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45" w:rsidRPr="00255845" w:rsidRDefault="00255845" w:rsidP="00255845">
      <w:pPr>
        <w:jc w:val="center"/>
        <w:rPr>
          <w:rFonts w:ascii="Calibri" w:eastAsia="Calibri" w:hAnsi="Calibri" w:cs="Times New Roman"/>
          <w:b/>
          <w:color w:val="auto"/>
          <w:sz w:val="22"/>
          <w:szCs w:val="22"/>
          <w:lang w:bidi="ar-SA"/>
        </w:rPr>
      </w:pPr>
      <w:r w:rsidRPr="00255845">
        <w:rPr>
          <w:rFonts w:ascii="Calibri" w:eastAsia="Calibri" w:hAnsi="Calibri" w:cs="Times New Roman"/>
          <w:b/>
          <w:color w:val="auto"/>
          <w:sz w:val="22"/>
          <w:szCs w:val="22"/>
          <w:lang w:bidi="ar-SA"/>
        </w:rPr>
        <w:t>Муниципальное бюджетное общеобразовательное учреждение</w:t>
      </w:r>
    </w:p>
    <w:p w:rsidR="00255845" w:rsidRPr="00255845" w:rsidRDefault="00255845" w:rsidP="00255845">
      <w:pPr>
        <w:widowControl/>
        <w:jc w:val="center"/>
        <w:rPr>
          <w:rFonts w:ascii="Calibri" w:eastAsia="Calibri" w:hAnsi="Calibri" w:cs="Times New Roman"/>
          <w:b/>
          <w:color w:val="auto"/>
          <w:sz w:val="22"/>
          <w:szCs w:val="22"/>
          <w:lang w:bidi="ar-SA"/>
        </w:rPr>
      </w:pPr>
      <w:r w:rsidRPr="00255845">
        <w:rPr>
          <w:rFonts w:ascii="Calibri" w:eastAsia="Calibri" w:hAnsi="Calibri" w:cs="Times New Roman"/>
          <w:b/>
          <w:color w:val="auto"/>
          <w:sz w:val="22"/>
          <w:szCs w:val="22"/>
          <w:lang w:bidi="ar-SA"/>
        </w:rPr>
        <w:t>Привольненская начальная общеобразовательная школа</w:t>
      </w:r>
    </w:p>
    <w:p w:rsidR="00255845" w:rsidRPr="00255845" w:rsidRDefault="00255845" w:rsidP="00255845">
      <w:pPr>
        <w:widowControl/>
        <w:jc w:val="center"/>
        <w:rPr>
          <w:rFonts w:ascii="Calibri" w:eastAsia="Calibri" w:hAnsi="Calibri" w:cs="Times New Roman"/>
          <w:b/>
          <w:color w:val="auto"/>
          <w:sz w:val="22"/>
          <w:szCs w:val="22"/>
          <w:lang w:bidi="ar-SA"/>
        </w:rPr>
      </w:pPr>
      <w:r w:rsidRPr="00255845">
        <w:rPr>
          <w:rFonts w:ascii="Calibri" w:eastAsia="Calibri" w:hAnsi="Calibri" w:cs="Times New Roman"/>
          <w:b/>
          <w:color w:val="auto"/>
          <w:sz w:val="22"/>
          <w:szCs w:val="22"/>
          <w:lang w:bidi="ar-SA"/>
        </w:rPr>
        <w:t>Пролетарского района Ростовской области</w:t>
      </w:r>
    </w:p>
    <w:p w:rsidR="00255845" w:rsidRPr="00255845" w:rsidRDefault="00255845" w:rsidP="00255845">
      <w:pPr>
        <w:widowControl/>
        <w:jc w:val="center"/>
        <w:rPr>
          <w:rFonts w:ascii="Calibri" w:eastAsia="Calibri" w:hAnsi="Calibri" w:cs="Times New Roman"/>
          <w:color w:val="auto"/>
          <w:sz w:val="22"/>
          <w:szCs w:val="22"/>
          <w:lang w:bidi="ar-SA"/>
        </w:rPr>
      </w:pPr>
      <w:r w:rsidRPr="00255845">
        <w:rPr>
          <w:rFonts w:ascii="Calibri" w:eastAsia="Calibri" w:hAnsi="Calibri" w:cs="Times New Roman"/>
          <w:color w:val="auto"/>
          <w:sz w:val="22"/>
          <w:szCs w:val="22"/>
          <w:lang w:bidi="ar-SA"/>
        </w:rPr>
        <w:t xml:space="preserve">347536, Ростовская область, Пролетарский р-н, х. Привольный, </w:t>
      </w:r>
      <w:proofErr w:type="spellStart"/>
      <w:r w:rsidRPr="00255845">
        <w:rPr>
          <w:rFonts w:ascii="Calibri" w:eastAsia="Calibri" w:hAnsi="Calibri" w:cs="Times New Roman"/>
          <w:color w:val="auto"/>
          <w:sz w:val="22"/>
          <w:szCs w:val="22"/>
          <w:lang w:bidi="ar-SA"/>
        </w:rPr>
        <w:t>ул.Свободная</w:t>
      </w:r>
      <w:proofErr w:type="spellEnd"/>
      <w:r w:rsidRPr="00255845">
        <w:rPr>
          <w:rFonts w:ascii="Calibri" w:eastAsia="Calibri" w:hAnsi="Calibri" w:cs="Times New Roman"/>
          <w:color w:val="auto"/>
          <w:sz w:val="22"/>
          <w:szCs w:val="22"/>
          <w:lang w:bidi="ar-SA"/>
        </w:rPr>
        <w:t xml:space="preserve"> 20/1.</w:t>
      </w:r>
    </w:p>
    <w:p w:rsidR="00255845" w:rsidRPr="00255845" w:rsidRDefault="00255845" w:rsidP="00255845">
      <w:pPr>
        <w:widowControl/>
        <w:jc w:val="center"/>
        <w:rPr>
          <w:rFonts w:ascii="Calibri" w:eastAsia="Calibri" w:hAnsi="Calibri" w:cs="Times New Roman"/>
          <w:color w:val="auto"/>
          <w:sz w:val="22"/>
          <w:szCs w:val="22"/>
          <w:lang w:bidi="ar-SA"/>
        </w:rPr>
      </w:pPr>
      <w:r w:rsidRPr="00255845">
        <w:rPr>
          <w:rFonts w:ascii="Calibri" w:eastAsia="Calibri" w:hAnsi="Calibri" w:cs="Times New Roman"/>
          <w:b/>
          <w:color w:val="auto"/>
          <w:sz w:val="22"/>
          <w:szCs w:val="22"/>
          <w:lang w:bidi="ar-SA"/>
        </w:rPr>
        <w:t>ИНН</w:t>
      </w:r>
      <w:r w:rsidRPr="00255845">
        <w:rPr>
          <w:rFonts w:ascii="Calibri" w:eastAsia="Calibri" w:hAnsi="Calibri" w:cs="Times New Roman"/>
          <w:color w:val="auto"/>
          <w:sz w:val="22"/>
          <w:szCs w:val="22"/>
          <w:lang w:bidi="ar-SA"/>
        </w:rPr>
        <w:t xml:space="preserve"> </w:t>
      </w:r>
      <w:proofErr w:type="gramStart"/>
      <w:r w:rsidRPr="00255845">
        <w:rPr>
          <w:rFonts w:ascii="Calibri" w:eastAsia="Calibri" w:hAnsi="Calibri" w:cs="Times New Roman"/>
          <w:color w:val="auto"/>
          <w:sz w:val="22"/>
          <w:szCs w:val="22"/>
          <w:lang w:bidi="ar-SA"/>
        </w:rPr>
        <w:t xml:space="preserve">6128007434  </w:t>
      </w:r>
      <w:r w:rsidRPr="00255845">
        <w:rPr>
          <w:rFonts w:ascii="Calibri" w:eastAsia="Calibri" w:hAnsi="Calibri" w:cs="Times New Roman"/>
          <w:b/>
          <w:color w:val="auto"/>
          <w:sz w:val="22"/>
          <w:szCs w:val="22"/>
          <w:lang w:bidi="ar-SA"/>
        </w:rPr>
        <w:t>КПП</w:t>
      </w:r>
      <w:proofErr w:type="gramEnd"/>
      <w:r w:rsidRPr="00255845">
        <w:rPr>
          <w:rFonts w:ascii="Calibri" w:eastAsia="Calibri" w:hAnsi="Calibri" w:cs="Times New Roman"/>
          <w:color w:val="auto"/>
          <w:sz w:val="22"/>
          <w:szCs w:val="22"/>
          <w:lang w:bidi="ar-SA"/>
        </w:rPr>
        <w:t xml:space="preserve"> 612801001</w:t>
      </w:r>
      <w:r w:rsidRPr="00255845">
        <w:rPr>
          <w:rFonts w:ascii="Calibri" w:eastAsia="Calibri" w:hAnsi="Calibri" w:cs="Times New Roman"/>
          <w:b/>
          <w:color w:val="auto"/>
          <w:sz w:val="22"/>
          <w:szCs w:val="22"/>
          <w:lang w:bidi="ar-SA"/>
        </w:rPr>
        <w:t xml:space="preserve"> ОГРН</w:t>
      </w:r>
      <w:r w:rsidRPr="00255845">
        <w:rPr>
          <w:rFonts w:ascii="Calibri" w:eastAsia="Calibri" w:hAnsi="Calibri" w:cs="Times New Roman"/>
          <w:color w:val="auto"/>
          <w:sz w:val="22"/>
          <w:szCs w:val="22"/>
          <w:lang w:bidi="ar-SA"/>
        </w:rPr>
        <w:t xml:space="preserve"> 1026101505682</w:t>
      </w:r>
    </w:p>
    <w:p w:rsidR="00255845" w:rsidRDefault="00255845" w:rsidP="00255845">
      <w:pPr>
        <w:spacing w:line="322" w:lineRule="exact"/>
        <w:ind w:right="100"/>
        <w:jc w:val="center"/>
        <w:rPr>
          <w:rFonts w:ascii="Times New Roman" w:eastAsia="Arial" w:hAnsi="Times New Roman" w:cs="Arial"/>
          <w:b/>
          <w:bCs/>
          <w:sz w:val="28"/>
          <w:szCs w:val="28"/>
          <w:lang w:bidi="ar-SA"/>
        </w:rPr>
      </w:pPr>
      <w:r w:rsidRPr="00255845">
        <w:rPr>
          <w:rFonts w:ascii="Calibri" w:eastAsia="Calibri" w:hAnsi="Calibri" w:cs="Times New Roman"/>
          <w:b/>
          <w:bCs/>
          <w:color w:val="auto"/>
          <w:sz w:val="22"/>
          <w:szCs w:val="22"/>
          <w:lang w:bidi="ar-SA"/>
        </w:rPr>
        <w:t xml:space="preserve">эл. почта </w:t>
      </w:r>
      <w:hyperlink r:id="rId7" w:history="1">
        <w:r w:rsidRPr="00255845">
          <w:rPr>
            <w:rFonts w:ascii="Calibri" w:eastAsia="Calibri" w:hAnsi="Calibri" w:cs="Times New Roman"/>
            <w:b/>
            <w:bCs/>
            <w:color w:val="0563C1"/>
            <w:sz w:val="22"/>
            <w:szCs w:val="22"/>
            <w:u w:val="single"/>
            <w:lang w:val="en-US" w:bidi="ar-SA"/>
          </w:rPr>
          <w:t>priwolniy</w:t>
        </w:r>
        <w:r w:rsidRPr="00255845">
          <w:rPr>
            <w:rFonts w:ascii="Calibri" w:eastAsia="Calibri" w:hAnsi="Calibri" w:cs="Times New Roman"/>
            <w:b/>
            <w:bCs/>
            <w:color w:val="0563C1"/>
            <w:sz w:val="22"/>
            <w:szCs w:val="22"/>
            <w:u w:val="single"/>
            <w:lang w:bidi="ar-SA"/>
          </w:rPr>
          <w:t>2012@</w:t>
        </w:r>
        <w:r w:rsidRPr="00255845">
          <w:rPr>
            <w:rFonts w:ascii="Calibri" w:eastAsia="Calibri" w:hAnsi="Calibri" w:cs="Times New Roman"/>
            <w:b/>
            <w:bCs/>
            <w:color w:val="0563C1"/>
            <w:sz w:val="22"/>
            <w:szCs w:val="22"/>
            <w:u w:val="single"/>
            <w:lang w:val="en-US" w:bidi="ar-SA"/>
          </w:rPr>
          <w:t>yandex</w:t>
        </w:r>
        <w:r w:rsidRPr="00255845">
          <w:rPr>
            <w:rFonts w:ascii="Calibri" w:eastAsia="Calibri" w:hAnsi="Calibri" w:cs="Times New Roman"/>
            <w:b/>
            <w:bCs/>
            <w:color w:val="0563C1"/>
            <w:sz w:val="22"/>
            <w:szCs w:val="22"/>
            <w:u w:val="single"/>
            <w:lang w:bidi="ar-SA"/>
          </w:rPr>
          <w:t>.</w:t>
        </w:r>
        <w:proofErr w:type="spellStart"/>
        <w:r w:rsidRPr="00255845">
          <w:rPr>
            <w:rFonts w:ascii="Calibri" w:eastAsia="Calibri" w:hAnsi="Calibri" w:cs="Times New Roman"/>
            <w:b/>
            <w:bCs/>
            <w:color w:val="0563C1"/>
            <w:sz w:val="22"/>
            <w:szCs w:val="22"/>
            <w:u w:val="single"/>
            <w:lang w:val="en-US" w:bidi="ar-SA"/>
          </w:rPr>
          <w:t>ru</w:t>
        </w:r>
        <w:proofErr w:type="spellEnd"/>
      </w:hyperlink>
      <w:r w:rsidRPr="00255845">
        <w:rPr>
          <w:rFonts w:ascii="Calibri" w:eastAsia="Calibri" w:hAnsi="Calibri" w:cs="Times New Roman"/>
          <w:b/>
          <w:bCs/>
          <w:color w:val="auto"/>
          <w:sz w:val="22"/>
          <w:szCs w:val="22"/>
          <w:lang w:bidi="ar-SA"/>
        </w:rPr>
        <w:t xml:space="preserve">  </w:t>
      </w:r>
      <w:r w:rsidRPr="00255845">
        <w:rPr>
          <w:rFonts w:ascii="Times New Roman" w:eastAsia="Arial" w:hAnsi="Times New Roman" w:cs="Arial"/>
          <w:b/>
          <w:bCs/>
          <w:sz w:val="28"/>
          <w:szCs w:val="28"/>
          <w:lang w:bidi="ar-SA"/>
        </w:rPr>
        <w:t xml:space="preserve"> </w:t>
      </w:r>
    </w:p>
    <w:p w:rsidR="00255845" w:rsidRPr="00255845" w:rsidRDefault="00255845" w:rsidP="00255845">
      <w:pPr>
        <w:spacing w:line="322" w:lineRule="exact"/>
        <w:ind w:right="100"/>
        <w:jc w:val="center"/>
        <w:rPr>
          <w:rFonts w:ascii="Times New Roman" w:eastAsia="Arial" w:hAnsi="Times New Roman" w:cs="Arial"/>
          <w:b/>
          <w:bCs/>
          <w:sz w:val="28"/>
          <w:szCs w:val="28"/>
          <w:lang w:bidi="ar-SA"/>
        </w:rPr>
      </w:pPr>
    </w:p>
    <w:p w:rsidR="00255845" w:rsidRPr="00255845" w:rsidRDefault="00255845" w:rsidP="00255845">
      <w:pPr>
        <w:spacing w:line="274" w:lineRule="exact"/>
        <w:jc w:val="center"/>
        <w:rPr>
          <w:rFonts w:ascii="Times New Roman" w:eastAsia="Times New Roman" w:hAnsi="Times New Roman" w:cs="Times New Roman"/>
          <w:b/>
          <w:bCs/>
        </w:rPr>
      </w:pPr>
      <w:r w:rsidRPr="00255845">
        <w:rPr>
          <w:rFonts w:ascii="Times New Roman" w:eastAsia="Times New Roman" w:hAnsi="Times New Roman" w:cs="Times New Roman"/>
          <w:b/>
          <w:bCs/>
        </w:rPr>
        <w:t>х. Привольный</w:t>
      </w:r>
    </w:p>
    <w:p w:rsidR="00255845" w:rsidRPr="00255845" w:rsidRDefault="00255845" w:rsidP="00255845">
      <w:pPr>
        <w:tabs>
          <w:tab w:val="center" w:pos="4706"/>
        </w:tabs>
        <w:spacing w:line="274" w:lineRule="exact"/>
        <w:rPr>
          <w:rFonts w:ascii="Times New Roman" w:eastAsia="Times New Roman" w:hAnsi="Times New Roman" w:cs="Times New Roman"/>
          <w:b/>
          <w:bCs/>
        </w:rPr>
      </w:pPr>
      <w:r w:rsidRPr="00255845">
        <w:rPr>
          <w:rFonts w:ascii="Times New Roman" w:eastAsia="Times New Roman" w:hAnsi="Times New Roman" w:cs="Times New Roman"/>
          <w:b/>
          <w:bCs/>
        </w:rPr>
        <w:t>от 28.08.2023 г.</w:t>
      </w:r>
      <w:r w:rsidRPr="00255845">
        <w:rPr>
          <w:rFonts w:ascii="Times New Roman" w:eastAsia="Times New Roman" w:hAnsi="Times New Roman" w:cs="Times New Roman"/>
          <w:b/>
          <w:bCs/>
        </w:rPr>
        <w:tab/>
        <w:t xml:space="preserve">                                            Приказ               </w:t>
      </w:r>
      <w:r>
        <w:rPr>
          <w:rFonts w:ascii="Times New Roman" w:eastAsia="Times New Roman" w:hAnsi="Times New Roman" w:cs="Times New Roman"/>
          <w:b/>
          <w:bCs/>
        </w:rPr>
        <w:t xml:space="preserve">                            № 61</w:t>
      </w:r>
      <w:r w:rsidRPr="00255845">
        <w:rPr>
          <w:rFonts w:ascii="Times New Roman" w:eastAsia="Times New Roman" w:hAnsi="Times New Roman" w:cs="Times New Roman"/>
          <w:b/>
          <w:bCs/>
        </w:rPr>
        <w:t xml:space="preserve"> ОД</w:t>
      </w:r>
    </w:p>
    <w:p w:rsidR="00255845" w:rsidRDefault="00255845" w:rsidP="00255845">
      <w:pPr>
        <w:pStyle w:val="20"/>
        <w:shd w:val="clear" w:color="auto" w:fill="auto"/>
        <w:spacing w:after="0" w:line="240" w:lineRule="auto"/>
        <w:ind w:right="3000" w:firstLine="0"/>
        <w:rPr>
          <w:b/>
          <w:i/>
          <w:sz w:val="24"/>
          <w:szCs w:val="24"/>
        </w:rPr>
      </w:pPr>
    </w:p>
    <w:p w:rsidR="00255845" w:rsidRDefault="00255845" w:rsidP="00255845">
      <w:pPr>
        <w:pStyle w:val="20"/>
        <w:shd w:val="clear" w:color="auto" w:fill="auto"/>
        <w:spacing w:after="0" w:line="240" w:lineRule="auto"/>
        <w:ind w:right="3000" w:firstLine="0"/>
        <w:rPr>
          <w:b/>
          <w:i/>
          <w:sz w:val="24"/>
          <w:szCs w:val="24"/>
        </w:rPr>
      </w:pPr>
    </w:p>
    <w:p w:rsidR="0035693E" w:rsidRDefault="009219F8" w:rsidP="00255845">
      <w:pPr>
        <w:pStyle w:val="20"/>
        <w:shd w:val="clear" w:color="auto" w:fill="auto"/>
        <w:spacing w:after="0" w:line="240" w:lineRule="auto"/>
        <w:ind w:right="3000" w:firstLine="0"/>
        <w:rPr>
          <w:b/>
          <w:i/>
          <w:sz w:val="24"/>
          <w:szCs w:val="24"/>
        </w:rPr>
      </w:pPr>
      <w:r w:rsidRPr="00255845">
        <w:rPr>
          <w:b/>
          <w:i/>
          <w:sz w:val="24"/>
          <w:szCs w:val="24"/>
        </w:rPr>
        <w:t>Об организации пит</w:t>
      </w:r>
      <w:r w:rsidR="00255845">
        <w:rPr>
          <w:b/>
          <w:i/>
          <w:sz w:val="24"/>
          <w:szCs w:val="24"/>
        </w:rPr>
        <w:t>ания в МБОУ Привольненской Н</w:t>
      </w:r>
      <w:r w:rsidRPr="00255845">
        <w:rPr>
          <w:b/>
          <w:i/>
          <w:sz w:val="24"/>
          <w:szCs w:val="24"/>
        </w:rPr>
        <w:t>ОШ на 2023-2024 учебный год.</w:t>
      </w:r>
    </w:p>
    <w:p w:rsidR="00255845" w:rsidRPr="00255845" w:rsidRDefault="00255845" w:rsidP="00255845">
      <w:pPr>
        <w:pStyle w:val="20"/>
        <w:shd w:val="clear" w:color="auto" w:fill="auto"/>
        <w:spacing w:after="0" w:line="240" w:lineRule="auto"/>
        <w:ind w:right="3000" w:firstLine="0"/>
        <w:rPr>
          <w:b/>
          <w:i/>
          <w:sz w:val="24"/>
          <w:szCs w:val="24"/>
        </w:rPr>
      </w:pPr>
    </w:p>
    <w:p w:rsidR="0035693E" w:rsidRPr="00255845" w:rsidRDefault="009219F8" w:rsidP="00255845">
      <w:pPr>
        <w:pStyle w:val="20"/>
        <w:shd w:val="clear" w:color="auto" w:fill="auto"/>
        <w:spacing w:after="0" w:line="240" w:lineRule="auto"/>
        <w:ind w:firstLine="700"/>
        <w:jc w:val="both"/>
        <w:rPr>
          <w:sz w:val="24"/>
          <w:szCs w:val="24"/>
        </w:rPr>
      </w:pPr>
      <w:r w:rsidRPr="00255845">
        <w:rPr>
          <w:sz w:val="24"/>
          <w:szCs w:val="24"/>
        </w:rPr>
        <w:t xml:space="preserve">В соответствии с Перечнем поручений по реализации Послания Президента Российской Федерации В.В. Путина Федеральному Собранию Российской Федерации от 15.01.2020, со ст. 37 Федерального Закона «Об образовании в Российской Федерации» от 29.12.2012 №273 -ФЗ, с Постановлением Главного государственного санитарного врача РФ от 27.10.2020 № 32 «Об утверждении санитарно-эпидемиологических правил и норм санитарных правил2.3/2.4.3590-20 «Санитарно-эпидемиологические требования к организации общественного питания населения»; На основании Постановления Администрации Пролетарского района РО № 573 от 19.10.2022 «О социальной поддержке семей лиц, призванных на военную службу по мобилизации», в соответствии с Постановлением Администрации Пролетарского района РО № 230 от 18.05.2023, Приказа РОО № 246 от 21.10.2022, Приказа РОО № 228 от 18.05.2023 «Об организации питания в организациях Пролетарского района», Приказа РОО № 299 от 31.08.2023 на основании результатов размещения заказа путем проведения совместного аукциона в электронной форме, протокол № 0358300117923000001 от «21» марта 2023г протокол к </w:t>
      </w:r>
      <w:r w:rsidR="00255845">
        <w:rPr>
          <w:rStyle w:val="22"/>
          <w:sz w:val="24"/>
          <w:szCs w:val="24"/>
        </w:rPr>
        <w:t xml:space="preserve">договору № 12/18 </w:t>
      </w:r>
      <w:r w:rsidRPr="00255845">
        <w:rPr>
          <w:rStyle w:val="22"/>
          <w:sz w:val="24"/>
          <w:szCs w:val="24"/>
        </w:rPr>
        <w:t xml:space="preserve">от 03.04.2023г </w:t>
      </w:r>
      <w:r w:rsidRPr="00255845">
        <w:rPr>
          <w:sz w:val="24"/>
          <w:szCs w:val="24"/>
        </w:rPr>
        <w:t>на оказание услуг по предоставлению горячего питания обучающимся образовательной организации ,</w:t>
      </w:r>
    </w:p>
    <w:p w:rsidR="0035693E" w:rsidRPr="00255845" w:rsidRDefault="009219F8" w:rsidP="00255845">
      <w:pPr>
        <w:pStyle w:val="40"/>
        <w:shd w:val="clear" w:color="auto" w:fill="auto"/>
        <w:spacing w:after="0" w:line="240" w:lineRule="auto"/>
        <w:ind w:left="3600"/>
        <w:rPr>
          <w:sz w:val="24"/>
          <w:szCs w:val="24"/>
        </w:rPr>
      </w:pPr>
      <w:r w:rsidRPr="00255845">
        <w:rPr>
          <w:sz w:val="24"/>
          <w:szCs w:val="24"/>
        </w:rPr>
        <w:t>ПРИКАЗЫВАЮ:</w:t>
      </w:r>
    </w:p>
    <w:p w:rsidR="0035693E" w:rsidRPr="00255845" w:rsidRDefault="009219F8" w:rsidP="00255845">
      <w:pPr>
        <w:pStyle w:val="20"/>
        <w:numPr>
          <w:ilvl w:val="0"/>
          <w:numId w:val="1"/>
        </w:numPr>
        <w:shd w:val="clear" w:color="auto" w:fill="auto"/>
        <w:tabs>
          <w:tab w:val="left" w:pos="783"/>
        </w:tabs>
        <w:spacing w:after="0" w:line="240" w:lineRule="auto"/>
        <w:ind w:left="860"/>
        <w:jc w:val="both"/>
        <w:rPr>
          <w:sz w:val="24"/>
          <w:szCs w:val="24"/>
        </w:rPr>
      </w:pPr>
      <w:r w:rsidRPr="00255845">
        <w:rPr>
          <w:sz w:val="24"/>
          <w:szCs w:val="24"/>
        </w:rPr>
        <w:t>Организовать горячее питание обучающихся на базе с</w:t>
      </w:r>
      <w:r w:rsidR="00255845">
        <w:rPr>
          <w:sz w:val="24"/>
          <w:szCs w:val="24"/>
        </w:rPr>
        <w:t>толовой МБОУ Привольненской Н</w:t>
      </w:r>
      <w:r w:rsidRPr="00255845">
        <w:rPr>
          <w:sz w:val="24"/>
          <w:szCs w:val="24"/>
        </w:rPr>
        <w:t>ОШ (далее Школа) на первое полугодие с 01.09.2023г. из расчета:</w:t>
      </w:r>
    </w:p>
    <w:p w:rsidR="0035693E" w:rsidRPr="00255845" w:rsidRDefault="009219F8" w:rsidP="00255845">
      <w:pPr>
        <w:pStyle w:val="20"/>
        <w:shd w:val="clear" w:color="auto" w:fill="auto"/>
        <w:spacing w:after="0" w:line="240" w:lineRule="auto"/>
        <w:ind w:firstLine="0"/>
        <w:jc w:val="both"/>
        <w:rPr>
          <w:sz w:val="24"/>
          <w:szCs w:val="24"/>
        </w:rPr>
      </w:pPr>
      <w:r w:rsidRPr="00255845">
        <w:rPr>
          <w:sz w:val="24"/>
          <w:szCs w:val="24"/>
        </w:rPr>
        <w:t xml:space="preserve">бесплатными горячими завтраками обучающихся, получающих начальное общее образование из расчета </w:t>
      </w:r>
      <w:r w:rsidRPr="00255845">
        <w:rPr>
          <w:rStyle w:val="22"/>
          <w:sz w:val="24"/>
          <w:szCs w:val="24"/>
        </w:rPr>
        <w:t xml:space="preserve">70,73 рублей, </w:t>
      </w:r>
      <w:r w:rsidRPr="00255845">
        <w:rPr>
          <w:sz w:val="24"/>
          <w:szCs w:val="24"/>
        </w:rPr>
        <w:t>в том числе 64,30 рублей стоимость набора пищевых продуктов;</w:t>
      </w:r>
    </w:p>
    <w:p w:rsidR="0035693E" w:rsidRPr="00255845" w:rsidRDefault="009219F8" w:rsidP="00255845">
      <w:pPr>
        <w:pStyle w:val="20"/>
        <w:shd w:val="clear" w:color="auto" w:fill="auto"/>
        <w:spacing w:after="0" w:line="240" w:lineRule="auto"/>
        <w:ind w:firstLine="0"/>
        <w:rPr>
          <w:sz w:val="24"/>
          <w:szCs w:val="24"/>
        </w:rPr>
      </w:pPr>
      <w:r w:rsidRPr="00255845">
        <w:rPr>
          <w:sz w:val="24"/>
          <w:szCs w:val="24"/>
        </w:rPr>
        <w:t xml:space="preserve"> горячими обедами обучающихся всех категорий за счет средств родителей из расчета 51,00 рубль в день, в том числе 46,00 рублей стоимость набо</w:t>
      </w:r>
      <w:r w:rsidR="00255845">
        <w:rPr>
          <w:sz w:val="24"/>
          <w:szCs w:val="24"/>
        </w:rPr>
        <w:t>ра пищевых продуктов;</w:t>
      </w:r>
    </w:p>
    <w:p w:rsidR="0035693E" w:rsidRPr="00255845" w:rsidRDefault="009219F8" w:rsidP="00255845">
      <w:pPr>
        <w:pStyle w:val="20"/>
        <w:numPr>
          <w:ilvl w:val="0"/>
          <w:numId w:val="1"/>
        </w:numPr>
        <w:shd w:val="clear" w:color="auto" w:fill="auto"/>
        <w:tabs>
          <w:tab w:val="left" w:pos="0"/>
        </w:tabs>
        <w:spacing w:after="0" w:line="240" w:lineRule="auto"/>
        <w:ind w:firstLine="0"/>
        <w:jc w:val="both"/>
        <w:rPr>
          <w:sz w:val="24"/>
          <w:szCs w:val="24"/>
        </w:rPr>
      </w:pPr>
      <w:r w:rsidRPr="00255845">
        <w:rPr>
          <w:sz w:val="24"/>
          <w:szCs w:val="24"/>
        </w:rPr>
        <w:t>Осуществлять предоставление питания обучающимся МБ</w:t>
      </w:r>
      <w:r w:rsidR="00255845">
        <w:rPr>
          <w:sz w:val="24"/>
          <w:szCs w:val="24"/>
        </w:rPr>
        <w:t>ОУ Привольненской Н</w:t>
      </w:r>
      <w:r w:rsidRPr="00255845">
        <w:rPr>
          <w:sz w:val="24"/>
          <w:szCs w:val="24"/>
        </w:rPr>
        <w:t>ОШ исходя из фактического посещения обучающимися ОУ в соответствии с утвержденными нормами питания (основание: табель учета посещаемости детей)</w:t>
      </w:r>
    </w:p>
    <w:p w:rsidR="0035693E" w:rsidRPr="00255845" w:rsidRDefault="00255845" w:rsidP="00255845">
      <w:pPr>
        <w:pStyle w:val="20"/>
        <w:numPr>
          <w:ilvl w:val="0"/>
          <w:numId w:val="1"/>
        </w:numPr>
        <w:shd w:val="clear" w:color="auto" w:fill="auto"/>
        <w:tabs>
          <w:tab w:val="left" w:pos="0"/>
        </w:tabs>
        <w:spacing w:after="0" w:line="240" w:lineRule="auto"/>
        <w:ind w:firstLine="0"/>
        <w:jc w:val="both"/>
        <w:rPr>
          <w:sz w:val="24"/>
          <w:szCs w:val="24"/>
        </w:rPr>
      </w:pPr>
      <w:r>
        <w:rPr>
          <w:rStyle w:val="22"/>
          <w:sz w:val="24"/>
          <w:szCs w:val="24"/>
        </w:rPr>
        <w:t>Дуванскую Татьяну Юрьевну- директ</w:t>
      </w:r>
      <w:r w:rsidR="00157BD9">
        <w:rPr>
          <w:rStyle w:val="22"/>
          <w:sz w:val="24"/>
          <w:szCs w:val="24"/>
        </w:rPr>
        <w:t>о</w:t>
      </w:r>
      <w:r>
        <w:rPr>
          <w:rStyle w:val="22"/>
          <w:sz w:val="24"/>
          <w:szCs w:val="24"/>
        </w:rPr>
        <w:t>ра</w:t>
      </w:r>
      <w:r w:rsidR="009219F8" w:rsidRPr="00255845">
        <w:rPr>
          <w:rStyle w:val="22"/>
          <w:sz w:val="24"/>
          <w:szCs w:val="24"/>
        </w:rPr>
        <w:t xml:space="preserve">, </w:t>
      </w:r>
      <w:r w:rsidR="009219F8" w:rsidRPr="00255845">
        <w:rPr>
          <w:sz w:val="24"/>
          <w:szCs w:val="24"/>
        </w:rPr>
        <w:t>назначить ответственным за организацию питания в Школе и вменить ей в обязанности:</w:t>
      </w:r>
    </w:p>
    <w:p w:rsidR="0035693E" w:rsidRPr="00255845" w:rsidRDefault="009219F8" w:rsidP="00255845">
      <w:pPr>
        <w:pStyle w:val="20"/>
        <w:shd w:val="clear" w:color="auto" w:fill="auto"/>
        <w:spacing w:after="0" w:line="240" w:lineRule="auto"/>
        <w:ind w:firstLine="0"/>
        <w:jc w:val="both"/>
        <w:rPr>
          <w:sz w:val="24"/>
          <w:szCs w:val="24"/>
        </w:rPr>
      </w:pPr>
      <w:r w:rsidRPr="00255845">
        <w:rPr>
          <w:sz w:val="24"/>
          <w:szCs w:val="24"/>
        </w:rPr>
        <w:t>предоставление информации по вопросам организации питания школьников их родителям и педагогическим работникам Школы;</w:t>
      </w:r>
    </w:p>
    <w:p w:rsidR="0035693E" w:rsidRPr="00255845" w:rsidRDefault="009219F8" w:rsidP="00255845">
      <w:pPr>
        <w:pStyle w:val="20"/>
        <w:shd w:val="clear" w:color="auto" w:fill="auto"/>
        <w:spacing w:after="0" w:line="240" w:lineRule="auto"/>
        <w:ind w:firstLine="700"/>
        <w:jc w:val="both"/>
        <w:rPr>
          <w:sz w:val="24"/>
          <w:szCs w:val="24"/>
        </w:rPr>
      </w:pPr>
      <w:r w:rsidRPr="00255845">
        <w:rPr>
          <w:sz w:val="24"/>
          <w:szCs w:val="24"/>
        </w:rPr>
        <w:t xml:space="preserve">Своевременно оформление необходимой документации </w:t>
      </w:r>
      <w:r w:rsidR="00255845">
        <w:rPr>
          <w:sz w:val="24"/>
          <w:szCs w:val="24"/>
        </w:rPr>
        <w:t xml:space="preserve"> </w:t>
      </w:r>
      <w:r w:rsidRPr="00255845">
        <w:rPr>
          <w:sz w:val="24"/>
          <w:szCs w:val="24"/>
        </w:rPr>
        <w:t xml:space="preserve"> и предоставлять ее в РОО;</w:t>
      </w:r>
    </w:p>
    <w:p w:rsidR="00255845" w:rsidRPr="00255845" w:rsidRDefault="009219F8" w:rsidP="00255845">
      <w:pPr>
        <w:pStyle w:val="20"/>
        <w:numPr>
          <w:ilvl w:val="0"/>
          <w:numId w:val="1"/>
        </w:numPr>
        <w:tabs>
          <w:tab w:val="left" w:pos="783"/>
        </w:tabs>
        <w:spacing w:after="0" w:line="240" w:lineRule="auto"/>
        <w:ind w:firstLine="0"/>
        <w:jc w:val="both"/>
        <w:rPr>
          <w:sz w:val="24"/>
          <w:szCs w:val="24"/>
        </w:rPr>
      </w:pPr>
      <w:r w:rsidRPr="00255845">
        <w:rPr>
          <w:sz w:val="24"/>
          <w:szCs w:val="24"/>
        </w:rPr>
        <w:t>Утвердить Положение о Порядке предоставлени</w:t>
      </w:r>
      <w:r w:rsidR="00255845">
        <w:rPr>
          <w:sz w:val="24"/>
          <w:szCs w:val="24"/>
        </w:rPr>
        <w:t>я горячего питания в МБОУ Привольненской Н</w:t>
      </w:r>
      <w:r w:rsidRPr="00255845">
        <w:rPr>
          <w:sz w:val="24"/>
          <w:szCs w:val="24"/>
        </w:rPr>
        <w:t>ОШ (Приложение№1)</w:t>
      </w:r>
      <w:r w:rsidR="00255845" w:rsidRPr="00255845">
        <w:t xml:space="preserve"> </w:t>
      </w:r>
    </w:p>
    <w:p w:rsidR="00255845" w:rsidRPr="00255845" w:rsidRDefault="00255845" w:rsidP="00255845">
      <w:pPr>
        <w:pStyle w:val="20"/>
        <w:numPr>
          <w:ilvl w:val="0"/>
          <w:numId w:val="1"/>
        </w:numPr>
        <w:tabs>
          <w:tab w:val="left" w:pos="783"/>
        </w:tabs>
        <w:spacing w:after="0" w:line="240" w:lineRule="auto"/>
        <w:ind w:firstLine="0"/>
        <w:jc w:val="both"/>
        <w:rPr>
          <w:sz w:val="24"/>
          <w:szCs w:val="24"/>
        </w:rPr>
      </w:pPr>
      <w:r w:rsidRPr="00255845">
        <w:rPr>
          <w:sz w:val="24"/>
          <w:szCs w:val="24"/>
        </w:rPr>
        <w:t>Утвердить режим работы столовой на 2023-2024 учебный год (Приложение2);</w:t>
      </w:r>
    </w:p>
    <w:p w:rsidR="00255845" w:rsidRPr="00255845" w:rsidRDefault="00255845" w:rsidP="00255845">
      <w:pPr>
        <w:pStyle w:val="20"/>
        <w:numPr>
          <w:ilvl w:val="0"/>
          <w:numId w:val="1"/>
        </w:numPr>
        <w:tabs>
          <w:tab w:val="left" w:pos="783"/>
        </w:tabs>
        <w:spacing w:after="0" w:line="240" w:lineRule="auto"/>
        <w:ind w:firstLine="0"/>
        <w:jc w:val="both"/>
        <w:rPr>
          <w:sz w:val="24"/>
          <w:szCs w:val="24"/>
        </w:rPr>
      </w:pPr>
      <w:r w:rsidRPr="00255845">
        <w:rPr>
          <w:sz w:val="24"/>
          <w:szCs w:val="24"/>
        </w:rPr>
        <w:t xml:space="preserve">Утвердить Положение о </w:t>
      </w:r>
      <w:proofErr w:type="spellStart"/>
      <w:r w:rsidRPr="00255845">
        <w:rPr>
          <w:sz w:val="24"/>
          <w:szCs w:val="24"/>
        </w:rPr>
        <w:t>бракеражной</w:t>
      </w:r>
      <w:proofErr w:type="spellEnd"/>
      <w:r w:rsidRPr="00255845">
        <w:rPr>
          <w:sz w:val="24"/>
          <w:szCs w:val="24"/>
        </w:rPr>
        <w:t xml:space="preserve"> комиссии в МБОУ</w:t>
      </w:r>
      <w:r>
        <w:rPr>
          <w:sz w:val="24"/>
          <w:szCs w:val="24"/>
        </w:rPr>
        <w:t xml:space="preserve"> Привольненской Н</w:t>
      </w:r>
      <w:r w:rsidRPr="00255845">
        <w:rPr>
          <w:sz w:val="24"/>
          <w:szCs w:val="24"/>
        </w:rPr>
        <w:t>ОШ (Приложение№3)</w:t>
      </w:r>
    </w:p>
    <w:p w:rsidR="00255845" w:rsidRPr="00255845" w:rsidRDefault="00255845" w:rsidP="00255845">
      <w:pPr>
        <w:pStyle w:val="20"/>
        <w:numPr>
          <w:ilvl w:val="0"/>
          <w:numId w:val="1"/>
        </w:numPr>
        <w:tabs>
          <w:tab w:val="left" w:pos="783"/>
        </w:tabs>
        <w:spacing w:after="0" w:line="240" w:lineRule="auto"/>
        <w:ind w:firstLine="0"/>
        <w:jc w:val="both"/>
        <w:rPr>
          <w:sz w:val="24"/>
          <w:szCs w:val="24"/>
        </w:rPr>
      </w:pPr>
      <w:r w:rsidRPr="00255845">
        <w:rPr>
          <w:sz w:val="24"/>
          <w:szCs w:val="24"/>
        </w:rPr>
        <w:t xml:space="preserve">Утвердить состав </w:t>
      </w:r>
      <w:proofErr w:type="spellStart"/>
      <w:r w:rsidRPr="00255845">
        <w:rPr>
          <w:sz w:val="24"/>
          <w:szCs w:val="24"/>
        </w:rPr>
        <w:t>бракеражной</w:t>
      </w:r>
      <w:proofErr w:type="spellEnd"/>
      <w:r w:rsidRPr="00255845">
        <w:rPr>
          <w:sz w:val="24"/>
          <w:szCs w:val="24"/>
        </w:rPr>
        <w:t xml:space="preserve"> комиссии для контроля за рациональным питанием и санитарно- гигиеническим состоянием столовой в составе:</w:t>
      </w:r>
    </w:p>
    <w:p w:rsidR="0035693E" w:rsidRPr="00255845" w:rsidRDefault="009219F8" w:rsidP="00255845">
      <w:pPr>
        <w:pStyle w:val="20"/>
        <w:numPr>
          <w:ilvl w:val="0"/>
          <w:numId w:val="1"/>
        </w:numPr>
        <w:shd w:val="clear" w:color="auto" w:fill="auto"/>
        <w:tabs>
          <w:tab w:val="left" w:pos="783"/>
        </w:tabs>
        <w:spacing w:after="0" w:line="240" w:lineRule="auto"/>
        <w:ind w:left="860"/>
        <w:jc w:val="both"/>
        <w:rPr>
          <w:sz w:val="24"/>
          <w:szCs w:val="24"/>
        </w:rPr>
      </w:pPr>
      <w:r w:rsidRPr="00255845">
        <w:rPr>
          <w:sz w:val="24"/>
          <w:szCs w:val="24"/>
        </w:rPr>
        <w:br w:type="page"/>
      </w:r>
    </w:p>
    <w:p w:rsidR="0035693E" w:rsidRPr="00255845" w:rsidRDefault="00255845" w:rsidP="00255845">
      <w:pPr>
        <w:pStyle w:val="20"/>
        <w:numPr>
          <w:ilvl w:val="0"/>
          <w:numId w:val="2"/>
        </w:numPr>
        <w:shd w:val="clear" w:color="auto" w:fill="auto"/>
        <w:tabs>
          <w:tab w:val="left" w:pos="1457"/>
        </w:tabs>
        <w:spacing w:after="0" w:line="240" w:lineRule="auto"/>
        <w:ind w:left="1100" w:firstLine="0"/>
        <w:jc w:val="both"/>
        <w:rPr>
          <w:sz w:val="24"/>
          <w:szCs w:val="24"/>
        </w:rPr>
      </w:pPr>
      <w:proofErr w:type="spellStart"/>
      <w:r>
        <w:rPr>
          <w:sz w:val="24"/>
          <w:szCs w:val="24"/>
        </w:rPr>
        <w:lastRenderedPageBreak/>
        <w:t>Матузник</w:t>
      </w:r>
      <w:proofErr w:type="spellEnd"/>
      <w:r>
        <w:rPr>
          <w:sz w:val="24"/>
          <w:szCs w:val="24"/>
        </w:rPr>
        <w:t xml:space="preserve"> Дарья Александровна-</w:t>
      </w:r>
      <w:r w:rsidR="009219F8" w:rsidRPr="00255845">
        <w:rPr>
          <w:sz w:val="24"/>
          <w:szCs w:val="24"/>
        </w:rPr>
        <w:t xml:space="preserve"> -повар;</w:t>
      </w:r>
    </w:p>
    <w:p w:rsidR="0035693E" w:rsidRPr="00255845" w:rsidRDefault="00255845" w:rsidP="00255845">
      <w:pPr>
        <w:pStyle w:val="20"/>
        <w:numPr>
          <w:ilvl w:val="0"/>
          <w:numId w:val="2"/>
        </w:numPr>
        <w:shd w:val="clear" w:color="auto" w:fill="auto"/>
        <w:tabs>
          <w:tab w:val="left" w:pos="1457"/>
        </w:tabs>
        <w:spacing w:after="0" w:line="240" w:lineRule="auto"/>
        <w:ind w:left="1100" w:firstLine="0"/>
        <w:jc w:val="both"/>
        <w:rPr>
          <w:sz w:val="24"/>
          <w:szCs w:val="24"/>
        </w:rPr>
      </w:pPr>
      <w:r>
        <w:rPr>
          <w:sz w:val="24"/>
          <w:szCs w:val="24"/>
        </w:rPr>
        <w:t>Кожевникова Татьяна Васильевна</w:t>
      </w:r>
      <w:r w:rsidR="009219F8" w:rsidRPr="00255845">
        <w:rPr>
          <w:sz w:val="24"/>
          <w:szCs w:val="24"/>
        </w:rPr>
        <w:t>- учитель;</w:t>
      </w:r>
    </w:p>
    <w:p w:rsidR="0035693E" w:rsidRPr="00255845" w:rsidRDefault="00255845" w:rsidP="00255845">
      <w:pPr>
        <w:pStyle w:val="20"/>
        <w:numPr>
          <w:ilvl w:val="0"/>
          <w:numId w:val="2"/>
        </w:numPr>
        <w:shd w:val="clear" w:color="auto" w:fill="auto"/>
        <w:tabs>
          <w:tab w:val="left" w:pos="1457"/>
        </w:tabs>
        <w:spacing w:after="0" w:line="240" w:lineRule="auto"/>
        <w:ind w:left="1440" w:hanging="340"/>
        <w:rPr>
          <w:sz w:val="24"/>
          <w:szCs w:val="24"/>
        </w:rPr>
      </w:pPr>
      <w:r>
        <w:rPr>
          <w:sz w:val="24"/>
          <w:szCs w:val="24"/>
        </w:rPr>
        <w:t>Дуванский Леонид Эдуардович- учитель</w:t>
      </w:r>
    </w:p>
    <w:p w:rsidR="0035693E" w:rsidRPr="00255845" w:rsidRDefault="009219F8" w:rsidP="00255845">
      <w:pPr>
        <w:pStyle w:val="20"/>
        <w:numPr>
          <w:ilvl w:val="0"/>
          <w:numId w:val="1"/>
        </w:numPr>
        <w:shd w:val="clear" w:color="auto" w:fill="auto"/>
        <w:tabs>
          <w:tab w:val="left" w:pos="797"/>
        </w:tabs>
        <w:spacing w:after="0" w:line="240" w:lineRule="auto"/>
        <w:ind w:left="820" w:right="460" w:hanging="380"/>
        <w:jc w:val="both"/>
        <w:rPr>
          <w:sz w:val="24"/>
          <w:szCs w:val="24"/>
        </w:rPr>
      </w:pPr>
      <w:r w:rsidRPr="00255845">
        <w:rPr>
          <w:sz w:val="24"/>
          <w:szCs w:val="24"/>
        </w:rPr>
        <w:t xml:space="preserve">Ответственность за снятие и хранение суточных проб возложить на </w:t>
      </w:r>
      <w:proofErr w:type="gramStart"/>
      <w:r w:rsidRPr="00255845">
        <w:rPr>
          <w:sz w:val="24"/>
          <w:szCs w:val="24"/>
        </w:rPr>
        <w:t xml:space="preserve">повара </w:t>
      </w:r>
      <w:r w:rsidR="00157BD9">
        <w:rPr>
          <w:sz w:val="24"/>
          <w:szCs w:val="24"/>
        </w:rPr>
        <w:t xml:space="preserve"> </w:t>
      </w:r>
      <w:proofErr w:type="spellStart"/>
      <w:r w:rsidR="00157BD9">
        <w:rPr>
          <w:sz w:val="24"/>
          <w:szCs w:val="24"/>
        </w:rPr>
        <w:t>Матузник</w:t>
      </w:r>
      <w:proofErr w:type="spellEnd"/>
      <w:proofErr w:type="gramEnd"/>
      <w:r w:rsidR="00157BD9">
        <w:rPr>
          <w:sz w:val="24"/>
          <w:szCs w:val="24"/>
        </w:rPr>
        <w:t xml:space="preserve"> Д.А.</w:t>
      </w:r>
      <w:r w:rsidRPr="00255845">
        <w:rPr>
          <w:sz w:val="24"/>
          <w:szCs w:val="24"/>
        </w:rPr>
        <w:t xml:space="preserve">, </w:t>
      </w:r>
      <w:r w:rsidR="00157BD9">
        <w:rPr>
          <w:sz w:val="24"/>
          <w:szCs w:val="24"/>
        </w:rPr>
        <w:t>в отсутствии повара</w:t>
      </w:r>
      <w:r w:rsidRPr="00255845">
        <w:rPr>
          <w:sz w:val="24"/>
          <w:szCs w:val="24"/>
        </w:rPr>
        <w:t xml:space="preserve"> снятие проб и их</w:t>
      </w:r>
      <w:r w:rsidR="00157BD9">
        <w:rPr>
          <w:sz w:val="24"/>
          <w:szCs w:val="24"/>
        </w:rPr>
        <w:t xml:space="preserve"> хранение возложить на Дуванскую Т.Ю.</w:t>
      </w:r>
      <w:r w:rsidRPr="00255845">
        <w:rPr>
          <w:sz w:val="24"/>
          <w:szCs w:val="24"/>
        </w:rPr>
        <w:t xml:space="preserve"> .</w:t>
      </w:r>
    </w:p>
    <w:p w:rsidR="0035693E" w:rsidRPr="00255845" w:rsidRDefault="009219F8" w:rsidP="00255845">
      <w:pPr>
        <w:pStyle w:val="20"/>
        <w:numPr>
          <w:ilvl w:val="0"/>
          <w:numId w:val="1"/>
        </w:numPr>
        <w:shd w:val="clear" w:color="auto" w:fill="auto"/>
        <w:tabs>
          <w:tab w:val="left" w:pos="797"/>
        </w:tabs>
        <w:spacing w:after="0" w:line="240" w:lineRule="auto"/>
        <w:ind w:left="820" w:hanging="380"/>
        <w:rPr>
          <w:sz w:val="24"/>
          <w:szCs w:val="24"/>
        </w:rPr>
      </w:pPr>
      <w:r w:rsidRPr="00255845">
        <w:rPr>
          <w:sz w:val="24"/>
          <w:szCs w:val="24"/>
        </w:rPr>
        <w:t>Использовать за приготовление горячего питания в первом полугодии 2023 -2024 учебного года примерное меню (Приложение №4)</w:t>
      </w:r>
    </w:p>
    <w:p w:rsidR="0035693E" w:rsidRPr="00255845" w:rsidRDefault="00157BD9" w:rsidP="00255845">
      <w:pPr>
        <w:pStyle w:val="221"/>
        <w:keepNext/>
        <w:keepLines/>
        <w:numPr>
          <w:ilvl w:val="0"/>
          <w:numId w:val="1"/>
        </w:numPr>
        <w:shd w:val="clear" w:color="auto" w:fill="auto"/>
        <w:tabs>
          <w:tab w:val="left" w:pos="887"/>
        </w:tabs>
        <w:spacing w:line="240" w:lineRule="auto"/>
        <w:ind w:left="820"/>
        <w:rPr>
          <w:sz w:val="24"/>
          <w:szCs w:val="24"/>
        </w:rPr>
      </w:pPr>
      <w:bookmarkStart w:id="0" w:name="bookmark0"/>
      <w:r>
        <w:rPr>
          <w:sz w:val="24"/>
          <w:szCs w:val="24"/>
        </w:rPr>
        <w:t>Классным руководителям 1-4</w:t>
      </w:r>
      <w:r w:rsidR="009219F8" w:rsidRPr="00255845">
        <w:rPr>
          <w:sz w:val="24"/>
          <w:szCs w:val="24"/>
        </w:rPr>
        <w:t xml:space="preserve"> классов:</w:t>
      </w:r>
      <w:bookmarkEnd w:id="0"/>
    </w:p>
    <w:p w:rsidR="0035693E" w:rsidRPr="00255845" w:rsidRDefault="009219F8" w:rsidP="00255845">
      <w:pPr>
        <w:pStyle w:val="20"/>
        <w:shd w:val="clear" w:color="auto" w:fill="auto"/>
        <w:spacing w:after="0" w:line="240" w:lineRule="auto"/>
        <w:ind w:firstLine="0"/>
        <w:jc w:val="right"/>
        <w:rPr>
          <w:sz w:val="24"/>
          <w:szCs w:val="24"/>
        </w:rPr>
      </w:pPr>
      <w:r w:rsidRPr="00255845">
        <w:rPr>
          <w:sz w:val="24"/>
          <w:szCs w:val="24"/>
        </w:rPr>
        <w:t>10.1. Организовать просветительскую работу совместно с ответственным за питание в</w:t>
      </w:r>
    </w:p>
    <w:p w:rsidR="0035693E" w:rsidRPr="00255845" w:rsidRDefault="009219F8" w:rsidP="00255845">
      <w:pPr>
        <w:pStyle w:val="20"/>
        <w:shd w:val="clear" w:color="auto" w:fill="auto"/>
        <w:spacing w:after="0" w:line="240" w:lineRule="auto"/>
        <w:ind w:left="1100" w:firstLine="0"/>
        <w:jc w:val="both"/>
        <w:rPr>
          <w:sz w:val="24"/>
          <w:szCs w:val="24"/>
        </w:rPr>
      </w:pPr>
      <w:r w:rsidRPr="00255845">
        <w:rPr>
          <w:sz w:val="24"/>
          <w:szCs w:val="24"/>
        </w:rPr>
        <w:t>Школе среди обучающихся и родителей, о необходимости получения горячего питания,</w:t>
      </w:r>
    </w:p>
    <w:p w:rsidR="0035693E" w:rsidRPr="00255845" w:rsidRDefault="009219F8" w:rsidP="00255845">
      <w:pPr>
        <w:pStyle w:val="20"/>
        <w:shd w:val="clear" w:color="auto" w:fill="auto"/>
        <w:spacing w:after="0" w:line="240" w:lineRule="auto"/>
        <w:ind w:left="820" w:firstLine="280"/>
        <w:rPr>
          <w:sz w:val="24"/>
          <w:szCs w:val="24"/>
        </w:rPr>
      </w:pPr>
      <w:r w:rsidRPr="00255845">
        <w:rPr>
          <w:sz w:val="24"/>
          <w:szCs w:val="24"/>
        </w:rPr>
        <w:t>10.2.принять меры профилактического характера для обеспечения 100% охвата горячим питанием учащихся, контролировать пополнение лицевого счета; выявлять учащихся, нуждающихся в льготном питании, и своевременно подавать необходимые документы;</w:t>
      </w:r>
    </w:p>
    <w:p w:rsidR="0035693E" w:rsidRPr="00255845" w:rsidRDefault="009219F8" w:rsidP="00255845">
      <w:pPr>
        <w:pStyle w:val="20"/>
        <w:shd w:val="clear" w:color="auto" w:fill="auto"/>
        <w:spacing w:after="0" w:line="240" w:lineRule="auto"/>
        <w:ind w:left="820" w:firstLine="0"/>
        <w:jc w:val="both"/>
        <w:rPr>
          <w:sz w:val="24"/>
          <w:szCs w:val="24"/>
        </w:rPr>
      </w:pPr>
      <w:r w:rsidRPr="00255845">
        <w:rPr>
          <w:sz w:val="24"/>
          <w:szCs w:val="24"/>
        </w:rPr>
        <w:t xml:space="preserve">ежедневно производить учет учащихся, посещающих столовую, и своевременно делать заявку на питание </w:t>
      </w:r>
      <w:r w:rsidRPr="00255845">
        <w:rPr>
          <w:rStyle w:val="22"/>
          <w:sz w:val="24"/>
          <w:szCs w:val="24"/>
        </w:rPr>
        <w:t xml:space="preserve">не позднее 9.30 </w:t>
      </w:r>
      <w:r w:rsidRPr="00255845">
        <w:rPr>
          <w:sz w:val="24"/>
          <w:szCs w:val="24"/>
        </w:rPr>
        <w:t>текущего дня; вести ежедневный учет и иметь необходимые по фамильные табели.</w:t>
      </w:r>
    </w:p>
    <w:p w:rsidR="0035693E" w:rsidRPr="00255845" w:rsidRDefault="009219F8" w:rsidP="00255845">
      <w:pPr>
        <w:pStyle w:val="20"/>
        <w:shd w:val="clear" w:color="auto" w:fill="auto"/>
        <w:spacing w:after="0" w:line="240" w:lineRule="auto"/>
        <w:ind w:left="820" w:firstLine="0"/>
        <w:rPr>
          <w:sz w:val="24"/>
          <w:szCs w:val="24"/>
        </w:rPr>
      </w:pPr>
      <w:r w:rsidRPr="00255845">
        <w:rPr>
          <w:sz w:val="24"/>
          <w:szCs w:val="24"/>
        </w:rPr>
        <w:t>не допускать расхождений данных о посещаемости обучающихся в классных журналах с данными сводок о постановке на питание и табелей учета посещаемости детей; присутствовать во время питания обучающихся в обеденном зале, следить за порядком во время приема пищи осуществлять контроль над соблюдением правил личной гигиены учащимися.</w:t>
      </w:r>
    </w:p>
    <w:p w:rsidR="0035693E" w:rsidRPr="00255845" w:rsidRDefault="009219F8" w:rsidP="00255845">
      <w:pPr>
        <w:pStyle w:val="20"/>
        <w:numPr>
          <w:ilvl w:val="0"/>
          <w:numId w:val="1"/>
        </w:numPr>
        <w:shd w:val="clear" w:color="auto" w:fill="auto"/>
        <w:tabs>
          <w:tab w:val="left" w:pos="472"/>
        </w:tabs>
        <w:spacing w:after="0" w:line="240" w:lineRule="auto"/>
        <w:ind w:firstLine="0"/>
        <w:jc w:val="both"/>
        <w:rPr>
          <w:sz w:val="24"/>
          <w:szCs w:val="24"/>
        </w:rPr>
      </w:pPr>
      <w:r w:rsidRPr="00255845">
        <w:rPr>
          <w:sz w:val="24"/>
          <w:szCs w:val="24"/>
        </w:rPr>
        <w:t>Ответственному за питание в Школе:</w:t>
      </w:r>
    </w:p>
    <w:p w:rsidR="0035693E" w:rsidRPr="00255845" w:rsidRDefault="009219F8" w:rsidP="00255845">
      <w:pPr>
        <w:pStyle w:val="20"/>
        <w:numPr>
          <w:ilvl w:val="0"/>
          <w:numId w:val="2"/>
        </w:numPr>
        <w:shd w:val="clear" w:color="auto" w:fill="auto"/>
        <w:tabs>
          <w:tab w:val="left" w:pos="797"/>
        </w:tabs>
        <w:spacing w:after="0" w:line="240" w:lineRule="auto"/>
        <w:ind w:left="820" w:hanging="380"/>
        <w:rPr>
          <w:sz w:val="24"/>
          <w:szCs w:val="24"/>
        </w:rPr>
      </w:pPr>
      <w:r w:rsidRPr="00255845">
        <w:rPr>
          <w:sz w:val="24"/>
          <w:szCs w:val="24"/>
        </w:rPr>
        <w:t xml:space="preserve">Ежедневно осуществлять контроль над качеством школьного питания с отметкой в </w:t>
      </w:r>
      <w:proofErr w:type="spellStart"/>
      <w:r w:rsidRPr="00255845">
        <w:rPr>
          <w:sz w:val="24"/>
          <w:szCs w:val="24"/>
        </w:rPr>
        <w:t>бракеражном</w:t>
      </w:r>
      <w:proofErr w:type="spellEnd"/>
      <w:r w:rsidRPr="00255845">
        <w:rPr>
          <w:sz w:val="24"/>
          <w:szCs w:val="24"/>
        </w:rPr>
        <w:t xml:space="preserve"> журнале;</w:t>
      </w:r>
    </w:p>
    <w:p w:rsidR="0035693E" w:rsidRPr="00255845" w:rsidRDefault="009219F8" w:rsidP="00255845">
      <w:pPr>
        <w:pStyle w:val="20"/>
        <w:numPr>
          <w:ilvl w:val="0"/>
          <w:numId w:val="2"/>
        </w:numPr>
        <w:shd w:val="clear" w:color="auto" w:fill="auto"/>
        <w:tabs>
          <w:tab w:val="left" w:pos="797"/>
        </w:tabs>
        <w:spacing w:after="0" w:line="240" w:lineRule="auto"/>
        <w:ind w:left="820" w:right="1560" w:hanging="380"/>
        <w:rPr>
          <w:sz w:val="24"/>
          <w:szCs w:val="24"/>
        </w:rPr>
      </w:pPr>
      <w:r w:rsidRPr="00255845">
        <w:rPr>
          <w:sz w:val="24"/>
          <w:szCs w:val="24"/>
        </w:rPr>
        <w:t>Проводить своевременную профилактическую работу с целью пропаганды здорового образа жизни;</w:t>
      </w:r>
    </w:p>
    <w:p w:rsidR="0035693E" w:rsidRPr="00255845" w:rsidRDefault="009219F8" w:rsidP="00255845">
      <w:pPr>
        <w:pStyle w:val="20"/>
        <w:numPr>
          <w:ilvl w:val="0"/>
          <w:numId w:val="2"/>
        </w:numPr>
        <w:shd w:val="clear" w:color="auto" w:fill="auto"/>
        <w:tabs>
          <w:tab w:val="left" w:pos="797"/>
        </w:tabs>
        <w:spacing w:after="0" w:line="240" w:lineRule="auto"/>
        <w:ind w:left="820" w:hanging="380"/>
        <w:jc w:val="both"/>
        <w:rPr>
          <w:sz w:val="24"/>
          <w:szCs w:val="24"/>
        </w:rPr>
      </w:pPr>
      <w:r w:rsidRPr="00255845">
        <w:rPr>
          <w:sz w:val="24"/>
          <w:szCs w:val="24"/>
        </w:rPr>
        <w:t xml:space="preserve">Ежедневно следить за состоянием кухонной посуды и </w:t>
      </w:r>
      <w:proofErr w:type="spellStart"/>
      <w:r w:rsidRPr="00255845">
        <w:rPr>
          <w:sz w:val="24"/>
          <w:szCs w:val="24"/>
        </w:rPr>
        <w:t>спец.инвентаря</w:t>
      </w:r>
      <w:proofErr w:type="spellEnd"/>
      <w:r w:rsidRPr="00255845">
        <w:rPr>
          <w:sz w:val="24"/>
          <w:szCs w:val="24"/>
        </w:rPr>
        <w:t>,</w:t>
      </w:r>
    </w:p>
    <w:p w:rsidR="0035693E" w:rsidRPr="00255845" w:rsidRDefault="009219F8" w:rsidP="00255845">
      <w:pPr>
        <w:pStyle w:val="20"/>
        <w:numPr>
          <w:ilvl w:val="0"/>
          <w:numId w:val="2"/>
        </w:numPr>
        <w:shd w:val="clear" w:color="auto" w:fill="auto"/>
        <w:tabs>
          <w:tab w:val="left" w:pos="797"/>
        </w:tabs>
        <w:spacing w:after="0" w:line="240" w:lineRule="auto"/>
        <w:ind w:left="820" w:hanging="380"/>
        <w:rPr>
          <w:sz w:val="24"/>
          <w:szCs w:val="24"/>
        </w:rPr>
      </w:pPr>
      <w:r w:rsidRPr="00255845">
        <w:rPr>
          <w:sz w:val="24"/>
          <w:szCs w:val="24"/>
        </w:rPr>
        <w:t>Ежедневно контролировать условия хранения продуктов и соблюдение сроков их реализации,</w:t>
      </w:r>
    </w:p>
    <w:p w:rsidR="0035693E" w:rsidRPr="00255845" w:rsidRDefault="009219F8" w:rsidP="00255845">
      <w:pPr>
        <w:pStyle w:val="20"/>
        <w:numPr>
          <w:ilvl w:val="0"/>
          <w:numId w:val="2"/>
        </w:numPr>
        <w:shd w:val="clear" w:color="auto" w:fill="auto"/>
        <w:tabs>
          <w:tab w:val="left" w:pos="797"/>
        </w:tabs>
        <w:spacing w:after="0" w:line="240" w:lineRule="auto"/>
        <w:ind w:left="820" w:hanging="380"/>
        <w:jc w:val="both"/>
        <w:rPr>
          <w:sz w:val="24"/>
          <w:szCs w:val="24"/>
        </w:rPr>
      </w:pPr>
      <w:r w:rsidRPr="00255845">
        <w:rPr>
          <w:sz w:val="24"/>
          <w:szCs w:val="24"/>
        </w:rPr>
        <w:t>Ежедневно контролировать качество и полноту раздачи готовой пищи.</w:t>
      </w:r>
    </w:p>
    <w:p w:rsidR="0035693E" w:rsidRPr="00255845" w:rsidRDefault="009219F8" w:rsidP="00255845">
      <w:pPr>
        <w:pStyle w:val="20"/>
        <w:numPr>
          <w:ilvl w:val="0"/>
          <w:numId w:val="1"/>
        </w:numPr>
        <w:shd w:val="clear" w:color="auto" w:fill="auto"/>
        <w:tabs>
          <w:tab w:val="left" w:pos="472"/>
        </w:tabs>
        <w:spacing w:after="0" w:line="240" w:lineRule="auto"/>
        <w:ind w:firstLine="0"/>
        <w:jc w:val="both"/>
        <w:rPr>
          <w:sz w:val="24"/>
          <w:szCs w:val="24"/>
        </w:rPr>
      </w:pPr>
      <w:r w:rsidRPr="00255845">
        <w:rPr>
          <w:sz w:val="24"/>
          <w:szCs w:val="24"/>
        </w:rPr>
        <w:t>Дежурному учителю:</w:t>
      </w:r>
    </w:p>
    <w:p w:rsidR="0035693E" w:rsidRPr="00255845" w:rsidRDefault="009219F8" w:rsidP="00255845">
      <w:pPr>
        <w:pStyle w:val="20"/>
        <w:numPr>
          <w:ilvl w:val="0"/>
          <w:numId w:val="2"/>
        </w:numPr>
        <w:shd w:val="clear" w:color="auto" w:fill="auto"/>
        <w:tabs>
          <w:tab w:val="left" w:pos="797"/>
        </w:tabs>
        <w:spacing w:after="0" w:line="240" w:lineRule="auto"/>
        <w:ind w:left="820" w:hanging="380"/>
        <w:jc w:val="both"/>
        <w:rPr>
          <w:sz w:val="24"/>
          <w:szCs w:val="24"/>
        </w:rPr>
      </w:pPr>
      <w:r w:rsidRPr="00255845">
        <w:rPr>
          <w:sz w:val="24"/>
          <w:szCs w:val="24"/>
        </w:rPr>
        <w:t>Обеспечить организованное посещение обеденного зала столовой учащихся;</w:t>
      </w:r>
    </w:p>
    <w:p w:rsidR="0035693E" w:rsidRPr="00255845" w:rsidRDefault="009219F8" w:rsidP="00255845">
      <w:pPr>
        <w:pStyle w:val="20"/>
        <w:numPr>
          <w:ilvl w:val="0"/>
          <w:numId w:val="2"/>
        </w:numPr>
        <w:shd w:val="clear" w:color="auto" w:fill="auto"/>
        <w:tabs>
          <w:tab w:val="left" w:pos="797"/>
        </w:tabs>
        <w:spacing w:after="0" w:line="240" w:lineRule="auto"/>
        <w:ind w:left="820" w:hanging="380"/>
        <w:jc w:val="both"/>
        <w:rPr>
          <w:sz w:val="24"/>
          <w:szCs w:val="24"/>
        </w:rPr>
      </w:pPr>
      <w:r w:rsidRPr="00255845">
        <w:rPr>
          <w:sz w:val="24"/>
          <w:szCs w:val="24"/>
        </w:rPr>
        <w:t>Проследить за соблюдением правил личной гигиены учащимися перед приемом пищи;</w:t>
      </w:r>
    </w:p>
    <w:p w:rsidR="0035693E" w:rsidRPr="00255845" w:rsidRDefault="009219F8" w:rsidP="00255845">
      <w:pPr>
        <w:pStyle w:val="20"/>
        <w:numPr>
          <w:ilvl w:val="0"/>
          <w:numId w:val="2"/>
        </w:numPr>
        <w:shd w:val="clear" w:color="auto" w:fill="auto"/>
        <w:tabs>
          <w:tab w:val="left" w:pos="797"/>
        </w:tabs>
        <w:spacing w:after="0" w:line="240" w:lineRule="auto"/>
        <w:ind w:left="820" w:hanging="380"/>
        <w:jc w:val="both"/>
        <w:rPr>
          <w:sz w:val="24"/>
          <w:szCs w:val="24"/>
        </w:rPr>
      </w:pPr>
      <w:r w:rsidRPr="00255845">
        <w:rPr>
          <w:sz w:val="24"/>
          <w:szCs w:val="24"/>
        </w:rPr>
        <w:t>Не допускать вход в обеденный зал учащихся и работников Школы в верхней одежде;</w:t>
      </w:r>
    </w:p>
    <w:p w:rsidR="0035693E" w:rsidRPr="00255845" w:rsidRDefault="009219F8" w:rsidP="00255845">
      <w:pPr>
        <w:pStyle w:val="20"/>
        <w:numPr>
          <w:ilvl w:val="0"/>
          <w:numId w:val="2"/>
        </w:numPr>
        <w:shd w:val="clear" w:color="auto" w:fill="auto"/>
        <w:tabs>
          <w:tab w:val="left" w:pos="797"/>
        </w:tabs>
        <w:spacing w:after="0" w:line="240" w:lineRule="auto"/>
        <w:ind w:left="440" w:firstLine="0"/>
        <w:jc w:val="both"/>
        <w:rPr>
          <w:sz w:val="24"/>
          <w:szCs w:val="24"/>
        </w:rPr>
      </w:pPr>
      <w:r w:rsidRPr="00255845">
        <w:rPr>
          <w:sz w:val="24"/>
          <w:szCs w:val="24"/>
        </w:rPr>
        <w:t>Не разрешать учащимся выносить из столовой продукты питания и столовые приборы.</w:t>
      </w:r>
    </w:p>
    <w:p w:rsidR="0035693E" w:rsidRPr="00157BD9" w:rsidRDefault="009219F8" w:rsidP="00157BD9">
      <w:pPr>
        <w:pStyle w:val="20"/>
        <w:numPr>
          <w:ilvl w:val="0"/>
          <w:numId w:val="1"/>
        </w:numPr>
        <w:shd w:val="clear" w:color="auto" w:fill="auto"/>
        <w:tabs>
          <w:tab w:val="left" w:pos="472"/>
        </w:tabs>
        <w:spacing w:after="0" w:line="240" w:lineRule="auto"/>
        <w:ind w:firstLine="0"/>
        <w:jc w:val="both"/>
        <w:rPr>
          <w:sz w:val="24"/>
          <w:szCs w:val="24"/>
        </w:rPr>
      </w:pPr>
      <w:r w:rsidRPr="00255845">
        <w:rPr>
          <w:sz w:val="24"/>
          <w:szCs w:val="24"/>
        </w:rPr>
        <w:t>Возложить на директора Школы обязанности по обеспечению материально- технического</w:t>
      </w:r>
      <w:r w:rsidR="00157BD9">
        <w:rPr>
          <w:sz w:val="24"/>
          <w:szCs w:val="24"/>
        </w:rPr>
        <w:t xml:space="preserve"> </w:t>
      </w:r>
      <w:r w:rsidRPr="00157BD9">
        <w:rPr>
          <w:sz w:val="24"/>
          <w:szCs w:val="24"/>
        </w:rPr>
        <w:t>состояния столовой.</w:t>
      </w:r>
    </w:p>
    <w:p w:rsidR="0035693E" w:rsidRPr="00157BD9" w:rsidRDefault="009219F8" w:rsidP="00157BD9">
      <w:pPr>
        <w:pStyle w:val="20"/>
        <w:numPr>
          <w:ilvl w:val="0"/>
          <w:numId w:val="1"/>
        </w:numPr>
        <w:shd w:val="clear" w:color="auto" w:fill="auto"/>
        <w:tabs>
          <w:tab w:val="left" w:pos="472"/>
        </w:tabs>
        <w:spacing w:after="0" w:line="240" w:lineRule="auto"/>
        <w:ind w:firstLine="0"/>
        <w:jc w:val="both"/>
        <w:rPr>
          <w:sz w:val="24"/>
          <w:szCs w:val="24"/>
        </w:rPr>
      </w:pPr>
      <w:r w:rsidRPr="00255845">
        <w:rPr>
          <w:sz w:val="24"/>
          <w:szCs w:val="24"/>
        </w:rPr>
        <w:t>Утвердить Программу производственного контроля за соблюдением санитарных правил и</w:t>
      </w:r>
      <w:r w:rsidR="00157BD9">
        <w:rPr>
          <w:sz w:val="24"/>
          <w:szCs w:val="24"/>
        </w:rPr>
        <w:t xml:space="preserve"> </w:t>
      </w:r>
      <w:r w:rsidRPr="00157BD9">
        <w:rPr>
          <w:sz w:val="24"/>
          <w:szCs w:val="24"/>
        </w:rPr>
        <w:t>выполнением санитарно-противоэпидемических (профилактических) мероприятий в МБОУ</w:t>
      </w:r>
      <w:r w:rsidR="00157BD9">
        <w:rPr>
          <w:sz w:val="24"/>
          <w:szCs w:val="24"/>
        </w:rPr>
        <w:t xml:space="preserve"> Привольненской Н</w:t>
      </w:r>
      <w:r w:rsidRPr="00157BD9">
        <w:rPr>
          <w:sz w:val="24"/>
          <w:szCs w:val="24"/>
        </w:rPr>
        <w:t>ОШ (Приложение № 5).</w:t>
      </w:r>
    </w:p>
    <w:p w:rsidR="0035693E" w:rsidRPr="00255845" w:rsidRDefault="009219F8" w:rsidP="00255845">
      <w:pPr>
        <w:pStyle w:val="20"/>
        <w:numPr>
          <w:ilvl w:val="0"/>
          <w:numId w:val="1"/>
        </w:numPr>
        <w:shd w:val="clear" w:color="auto" w:fill="auto"/>
        <w:tabs>
          <w:tab w:val="left" w:pos="472"/>
        </w:tabs>
        <w:spacing w:after="0" w:line="240" w:lineRule="auto"/>
        <w:ind w:firstLine="0"/>
        <w:jc w:val="both"/>
        <w:rPr>
          <w:sz w:val="24"/>
          <w:szCs w:val="24"/>
        </w:rPr>
      </w:pPr>
      <w:r w:rsidRPr="00255845">
        <w:rPr>
          <w:sz w:val="24"/>
          <w:szCs w:val="24"/>
        </w:rPr>
        <w:t>Контроль за исполнением приказа оставляю за собой.</w:t>
      </w:r>
    </w:p>
    <w:p w:rsidR="00157BD9" w:rsidRDefault="00157BD9" w:rsidP="00255845">
      <w:pPr>
        <w:pStyle w:val="20"/>
        <w:shd w:val="clear" w:color="auto" w:fill="auto"/>
        <w:spacing w:after="0" w:line="240" w:lineRule="auto"/>
        <w:ind w:left="1180" w:firstLine="0"/>
        <w:rPr>
          <w:sz w:val="24"/>
          <w:szCs w:val="24"/>
        </w:rPr>
      </w:pPr>
    </w:p>
    <w:p w:rsidR="0035693E" w:rsidRPr="00255845" w:rsidRDefault="009219F8" w:rsidP="00255845">
      <w:pPr>
        <w:pStyle w:val="20"/>
        <w:shd w:val="clear" w:color="auto" w:fill="auto"/>
        <w:spacing w:after="0" w:line="240" w:lineRule="auto"/>
        <w:ind w:left="1180" w:firstLine="0"/>
        <w:rPr>
          <w:sz w:val="24"/>
          <w:szCs w:val="24"/>
        </w:rPr>
      </w:pPr>
      <w:r w:rsidRPr="00255845">
        <w:rPr>
          <w:sz w:val="24"/>
          <w:szCs w:val="24"/>
        </w:rPr>
        <w:t>Директор</w:t>
      </w:r>
    </w:p>
    <w:p w:rsidR="0035693E" w:rsidRPr="00255845" w:rsidRDefault="00157BD9" w:rsidP="00255845">
      <w:pPr>
        <w:pStyle w:val="20"/>
        <w:shd w:val="clear" w:color="auto" w:fill="auto"/>
        <w:spacing w:after="0" w:line="240" w:lineRule="auto"/>
        <w:ind w:left="1180" w:firstLine="0"/>
        <w:rPr>
          <w:sz w:val="24"/>
          <w:szCs w:val="24"/>
        </w:rPr>
        <w:sectPr w:rsidR="0035693E" w:rsidRPr="00255845">
          <w:pgSz w:w="11900" w:h="16840"/>
          <w:pgMar w:top="803" w:right="729" w:bottom="184" w:left="1585" w:header="0" w:footer="3" w:gutter="0"/>
          <w:cols w:space="720"/>
          <w:noEndnote/>
          <w:docGrid w:linePitch="360"/>
        </w:sectPr>
      </w:pPr>
      <w:r>
        <w:rPr>
          <w:sz w:val="24"/>
          <w:szCs w:val="24"/>
        </w:rPr>
        <w:t xml:space="preserve">МБОУ Привольненской </w:t>
      </w:r>
      <w:proofErr w:type="gramStart"/>
      <w:r>
        <w:rPr>
          <w:sz w:val="24"/>
          <w:szCs w:val="24"/>
        </w:rPr>
        <w:t>Н</w:t>
      </w:r>
      <w:r w:rsidR="009219F8" w:rsidRPr="00255845">
        <w:rPr>
          <w:sz w:val="24"/>
          <w:szCs w:val="24"/>
        </w:rPr>
        <w:t>ОШ:</w:t>
      </w:r>
      <w:r>
        <w:rPr>
          <w:sz w:val="24"/>
          <w:szCs w:val="24"/>
        </w:rPr>
        <w:t xml:space="preserve">   </w:t>
      </w:r>
      <w:proofErr w:type="gramEnd"/>
      <w:r>
        <w:rPr>
          <w:sz w:val="24"/>
          <w:szCs w:val="24"/>
        </w:rPr>
        <w:t xml:space="preserve">                   Т.Ю. Дуванская    </w:t>
      </w:r>
    </w:p>
    <w:p w:rsidR="00157BD9" w:rsidRDefault="00157BD9" w:rsidP="00157BD9">
      <w:pPr>
        <w:pStyle w:val="50"/>
        <w:shd w:val="clear" w:color="auto" w:fill="auto"/>
        <w:spacing w:line="240" w:lineRule="auto"/>
        <w:ind w:left="20"/>
        <w:jc w:val="right"/>
        <w:rPr>
          <w:sz w:val="24"/>
          <w:szCs w:val="24"/>
        </w:rPr>
      </w:pPr>
      <w:r>
        <w:rPr>
          <w:sz w:val="24"/>
          <w:szCs w:val="24"/>
        </w:rPr>
        <w:t>Приложение 1 к приказу № 61 от 28.08.2023 г.</w:t>
      </w:r>
    </w:p>
    <w:p w:rsidR="00157BD9" w:rsidRDefault="00157BD9" w:rsidP="00FE0859">
      <w:pPr>
        <w:pStyle w:val="50"/>
        <w:shd w:val="clear" w:color="auto" w:fill="auto"/>
        <w:spacing w:line="240" w:lineRule="auto"/>
        <w:jc w:val="left"/>
        <w:rPr>
          <w:sz w:val="24"/>
          <w:szCs w:val="24"/>
        </w:rPr>
      </w:pPr>
    </w:p>
    <w:p w:rsidR="0035693E" w:rsidRPr="00255845" w:rsidRDefault="009219F8" w:rsidP="00255845">
      <w:pPr>
        <w:pStyle w:val="50"/>
        <w:shd w:val="clear" w:color="auto" w:fill="auto"/>
        <w:spacing w:line="240" w:lineRule="auto"/>
        <w:ind w:left="20"/>
        <w:rPr>
          <w:sz w:val="24"/>
          <w:szCs w:val="24"/>
        </w:rPr>
      </w:pPr>
      <w:r w:rsidRPr="00255845">
        <w:rPr>
          <w:sz w:val="24"/>
          <w:szCs w:val="24"/>
        </w:rPr>
        <w:t>Положение</w:t>
      </w:r>
    </w:p>
    <w:p w:rsidR="0035693E" w:rsidRPr="00255845" w:rsidRDefault="009219F8" w:rsidP="00255845">
      <w:pPr>
        <w:pStyle w:val="50"/>
        <w:shd w:val="clear" w:color="auto" w:fill="auto"/>
        <w:spacing w:line="240" w:lineRule="auto"/>
        <w:ind w:left="20"/>
        <w:rPr>
          <w:sz w:val="24"/>
          <w:szCs w:val="24"/>
        </w:rPr>
      </w:pPr>
      <w:r w:rsidRPr="00255845">
        <w:rPr>
          <w:sz w:val="24"/>
          <w:szCs w:val="24"/>
        </w:rPr>
        <w:t>О Порядке предоставления горячего пит</w:t>
      </w:r>
      <w:r w:rsidR="00157BD9">
        <w:rPr>
          <w:sz w:val="24"/>
          <w:szCs w:val="24"/>
        </w:rPr>
        <w:t>ания</w:t>
      </w:r>
      <w:r w:rsidR="00157BD9">
        <w:rPr>
          <w:sz w:val="24"/>
          <w:szCs w:val="24"/>
        </w:rPr>
        <w:br/>
        <w:t>в МБОУ Привольненской Н</w:t>
      </w:r>
      <w:r w:rsidRPr="00255845">
        <w:rPr>
          <w:sz w:val="24"/>
          <w:szCs w:val="24"/>
        </w:rPr>
        <w:t>ОШ</w:t>
      </w:r>
    </w:p>
    <w:p w:rsidR="0035693E" w:rsidRPr="00255845" w:rsidRDefault="009219F8" w:rsidP="00255845">
      <w:pPr>
        <w:pStyle w:val="50"/>
        <w:shd w:val="clear" w:color="auto" w:fill="auto"/>
        <w:spacing w:line="240" w:lineRule="auto"/>
        <w:ind w:left="20"/>
        <w:rPr>
          <w:sz w:val="24"/>
          <w:szCs w:val="24"/>
        </w:rPr>
      </w:pPr>
      <w:r w:rsidRPr="00255845">
        <w:rPr>
          <w:sz w:val="24"/>
          <w:szCs w:val="24"/>
        </w:rPr>
        <w:t>Общие положения</w:t>
      </w:r>
    </w:p>
    <w:p w:rsidR="0035693E" w:rsidRPr="00255845" w:rsidRDefault="009219F8" w:rsidP="00255845">
      <w:pPr>
        <w:pStyle w:val="20"/>
        <w:shd w:val="clear" w:color="auto" w:fill="auto"/>
        <w:tabs>
          <w:tab w:val="left" w:pos="4651"/>
          <w:tab w:val="left" w:pos="5477"/>
        </w:tabs>
        <w:spacing w:after="0" w:line="240" w:lineRule="auto"/>
        <w:ind w:firstLine="0"/>
        <w:rPr>
          <w:sz w:val="24"/>
          <w:szCs w:val="24"/>
        </w:rPr>
      </w:pPr>
      <w:proofErr w:type="gramStart"/>
      <w:r w:rsidRPr="00255845">
        <w:rPr>
          <w:sz w:val="24"/>
          <w:szCs w:val="24"/>
        </w:rPr>
        <w:t>1.1 .Настоящий</w:t>
      </w:r>
      <w:proofErr w:type="gramEnd"/>
      <w:r w:rsidRPr="00255845">
        <w:rPr>
          <w:sz w:val="24"/>
          <w:szCs w:val="24"/>
        </w:rPr>
        <w:t xml:space="preserve"> Порядок разработан в соответствии с Перечнем поручений по реализации Послания Президента Российской Федерации </w:t>
      </w:r>
      <w:proofErr w:type="spellStart"/>
      <w:r w:rsidRPr="00255845">
        <w:rPr>
          <w:sz w:val="24"/>
          <w:szCs w:val="24"/>
        </w:rPr>
        <w:t>В.В.Путина</w:t>
      </w:r>
      <w:proofErr w:type="spellEnd"/>
      <w:r w:rsidRPr="00255845">
        <w:rPr>
          <w:sz w:val="24"/>
          <w:szCs w:val="24"/>
        </w:rPr>
        <w:t xml:space="preserve"> Федеральному Собранию Российской Федерации от 15.01.2020, со ст. 37 Федерального Закона «Об образовании в Российской Федерации» от 29.12.2012</w:t>
      </w:r>
      <w:r w:rsidRPr="00255845">
        <w:rPr>
          <w:sz w:val="24"/>
          <w:szCs w:val="24"/>
        </w:rPr>
        <w:tab/>
        <w:t>№273</w:t>
      </w:r>
      <w:r w:rsidRPr="00255845">
        <w:rPr>
          <w:sz w:val="24"/>
          <w:szCs w:val="24"/>
        </w:rPr>
        <w:tab/>
        <w:t>-ФЗ, с Постановлением Главного</w:t>
      </w:r>
    </w:p>
    <w:p w:rsidR="0035693E" w:rsidRPr="00255845" w:rsidRDefault="009219F8" w:rsidP="00255845">
      <w:pPr>
        <w:pStyle w:val="20"/>
        <w:shd w:val="clear" w:color="auto" w:fill="auto"/>
        <w:spacing w:after="0" w:line="240" w:lineRule="auto"/>
        <w:ind w:firstLine="0"/>
        <w:rPr>
          <w:sz w:val="24"/>
          <w:szCs w:val="24"/>
        </w:rPr>
      </w:pPr>
      <w:r w:rsidRPr="00255845">
        <w:rPr>
          <w:sz w:val="24"/>
          <w:szCs w:val="24"/>
        </w:rPr>
        <w:t xml:space="preserve">государственного санитарного врача РФ от 27.10.2020 № 32 «Об утверждении </w:t>
      </w:r>
      <w:proofErr w:type="spellStart"/>
      <w:r w:rsidRPr="00255845">
        <w:rPr>
          <w:sz w:val="24"/>
          <w:szCs w:val="24"/>
        </w:rPr>
        <w:t>санитарно</w:t>
      </w:r>
      <w:r w:rsidRPr="00255845">
        <w:rPr>
          <w:sz w:val="24"/>
          <w:szCs w:val="24"/>
        </w:rPr>
        <w:softHyphen/>
        <w:t>эпидемиологических</w:t>
      </w:r>
      <w:proofErr w:type="spellEnd"/>
      <w:r w:rsidRPr="00255845">
        <w:rPr>
          <w:sz w:val="24"/>
          <w:szCs w:val="24"/>
        </w:rPr>
        <w:t xml:space="preserve"> правил и норм санитарных правил 2.3/2.4.3590-20 «</w:t>
      </w:r>
      <w:proofErr w:type="spellStart"/>
      <w:r w:rsidRPr="00255845">
        <w:rPr>
          <w:sz w:val="24"/>
          <w:szCs w:val="24"/>
        </w:rPr>
        <w:t>Санитарно</w:t>
      </w:r>
      <w:r w:rsidRPr="00255845">
        <w:rPr>
          <w:sz w:val="24"/>
          <w:szCs w:val="24"/>
        </w:rPr>
        <w:softHyphen/>
        <w:t>эпидемиологические</w:t>
      </w:r>
      <w:proofErr w:type="spellEnd"/>
      <w:r w:rsidRPr="00255845">
        <w:rPr>
          <w:sz w:val="24"/>
          <w:szCs w:val="24"/>
        </w:rPr>
        <w:t xml:space="preserve"> требования к организации общественного питания </w:t>
      </w:r>
      <w:proofErr w:type="spellStart"/>
      <w:r w:rsidRPr="00255845">
        <w:rPr>
          <w:sz w:val="24"/>
          <w:szCs w:val="24"/>
        </w:rPr>
        <w:t>населения»;в</w:t>
      </w:r>
      <w:proofErr w:type="spellEnd"/>
      <w:r w:rsidRPr="00255845">
        <w:rPr>
          <w:sz w:val="24"/>
          <w:szCs w:val="24"/>
        </w:rPr>
        <w:t xml:space="preserve"> соответствии с постановлением Администрации Пролетарского района Ростовской области от 31.08.2022 № 509 «О внесении изменений в постановление Администрации района от 12.01.2018 № 4» и приказом Районного отдела образования Администрации Пролетарского района от 31.08.2022 №178 «О внесении изменений в приказ РОО от 16.01.2018 № 22»,</w:t>
      </w:r>
    </w:p>
    <w:p w:rsidR="0035693E" w:rsidRPr="00255845" w:rsidRDefault="009219F8" w:rsidP="00255845">
      <w:pPr>
        <w:pStyle w:val="50"/>
        <w:numPr>
          <w:ilvl w:val="0"/>
          <w:numId w:val="3"/>
        </w:numPr>
        <w:shd w:val="clear" w:color="auto" w:fill="auto"/>
        <w:tabs>
          <w:tab w:val="left" w:pos="274"/>
        </w:tabs>
        <w:spacing w:line="240" w:lineRule="auto"/>
        <w:jc w:val="left"/>
        <w:rPr>
          <w:sz w:val="24"/>
          <w:szCs w:val="24"/>
        </w:rPr>
      </w:pPr>
      <w:r w:rsidRPr="00255845">
        <w:rPr>
          <w:sz w:val="24"/>
          <w:szCs w:val="24"/>
        </w:rPr>
        <w:t>Перечень категорий учащихся, которые получают горячее питание за счёт средств бюджета:</w:t>
      </w:r>
    </w:p>
    <w:p w:rsidR="0035693E" w:rsidRPr="00255845" w:rsidRDefault="009219F8" w:rsidP="00255845">
      <w:pPr>
        <w:pStyle w:val="20"/>
        <w:shd w:val="clear" w:color="auto" w:fill="auto"/>
        <w:tabs>
          <w:tab w:val="left" w:pos="8112"/>
        </w:tabs>
        <w:spacing w:after="0" w:line="240" w:lineRule="auto"/>
        <w:ind w:firstLine="0"/>
        <w:jc w:val="both"/>
        <w:rPr>
          <w:sz w:val="24"/>
          <w:szCs w:val="24"/>
        </w:rPr>
      </w:pPr>
      <w:r w:rsidRPr="00255845">
        <w:rPr>
          <w:sz w:val="24"/>
          <w:szCs w:val="24"/>
        </w:rPr>
        <w:t>- учащиеся 1-4-х классов обеспечиваются бесплатным</w:t>
      </w:r>
      <w:r w:rsidRPr="00255845">
        <w:rPr>
          <w:sz w:val="24"/>
          <w:szCs w:val="24"/>
        </w:rPr>
        <w:tab/>
        <w:t>горячим</w:t>
      </w:r>
    </w:p>
    <w:p w:rsidR="0035693E" w:rsidRPr="00255845" w:rsidRDefault="009219F8" w:rsidP="00255845">
      <w:pPr>
        <w:pStyle w:val="20"/>
        <w:shd w:val="clear" w:color="auto" w:fill="auto"/>
        <w:spacing w:after="0" w:line="240" w:lineRule="auto"/>
        <w:ind w:firstLine="0"/>
        <w:jc w:val="both"/>
        <w:rPr>
          <w:sz w:val="24"/>
          <w:szCs w:val="24"/>
        </w:rPr>
      </w:pPr>
      <w:r w:rsidRPr="00255845">
        <w:rPr>
          <w:sz w:val="24"/>
          <w:szCs w:val="24"/>
        </w:rPr>
        <w:t xml:space="preserve">питанием (основание: пункт 2.1статьи 37 №273-ФЗ) (полная компенсация завтрака); </w:t>
      </w:r>
      <w:r w:rsidR="00157BD9">
        <w:rPr>
          <w:sz w:val="24"/>
          <w:szCs w:val="24"/>
        </w:rPr>
        <w:t xml:space="preserve"> </w:t>
      </w:r>
    </w:p>
    <w:p w:rsidR="0035693E" w:rsidRPr="00255845" w:rsidRDefault="00157BD9" w:rsidP="00255845">
      <w:pPr>
        <w:pStyle w:val="20"/>
        <w:shd w:val="clear" w:color="auto" w:fill="auto"/>
        <w:spacing w:after="0" w:line="240" w:lineRule="auto"/>
        <w:ind w:firstLine="0"/>
        <w:jc w:val="both"/>
        <w:rPr>
          <w:sz w:val="24"/>
          <w:szCs w:val="24"/>
        </w:rPr>
      </w:pPr>
      <w:r>
        <w:rPr>
          <w:sz w:val="24"/>
          <w:szCs w:val="24"/>
        </w:rPr>
        <w:t xml:space="preserve"> </w:t>
      </w:r>
    </w:p>
    <w:p w:rsidR="0035693E" w:rsidRPr="00255845" w:rsidRDefault="009219F8" w:rsidP="00255845">
      <w:pPr>
        <w:pStyle w:val="50"/>
        <w:numPr>
          <w:ilvl w:val="0"/>
          <w:numId w:val="3"/>
        </w:numPr>
        <w:shd w:val="clear" w:color="auto" w:fill="auto"/>
        <w:tabs>
          <w:tab w:val="left" w:pos="3179"/>
        </w:tabs>
        <w:spacing w:line="240" w:lineRule="auto"/>
        <w:ind w:left="2900"/>
        <w:jc w:val="both"/>
        <w:rPr>
          <w:sz w:val="24"/>
          <w:szCs w:val="24"/>
        </w:rPr>
      </w:pPr>
      <w:r w:rsidRPr="00255845">
        <w:rPr>
          <w:sz w:val="24"/>
          <w:szCs w:val="24"/>
        </w:rPr>
        <w:t>Организация питания обучающихся</w:t>
      </w:r>
    </w:p>
    <w:p w:rsidR="0035693E" w:rsidRPr="00255845" w:rsidRDefault="009219F8" w:rsidP="00255845">
      <w:pPr>
        <w:pStyle w:val="20"/>
        <w:shd w:val="clear" w:color="auto" w:fill="auto"/>
        <w:tabs>
          <w:tab w:val="left" w:pos="6221"/>
          <w:tab w:val="left" w:pos="8376"/>
        </w:tabs>
        <w:spacing w:after="0" w:line="240" w:lineRule="auto"/>
        <w:ind w:firstLine="0"/>
        <w:jc w:val="both"/>
        <w:rPr>
          <w:sz w:val="24"/>
          <w:szCs w:val="24"/>
        </w:rPr>
      </w:pPr>
      <w:r w:rsidRPr="00255845">
        <w:rPr>
          <w:sz w:val="24"/>
          <w:szCs w:val="24"/>
        </w:rPr>
        <w:t>При организации питания школа руководствуется СанПиН 2.4.5.2409-08 «</w:t>
      </w:r>
      <w:proofErr w:type="spellStart"/>
      <w:r w:rsidRPr="00255845">
        <w:rPr>
          <w:sz w:val="24"/>
          <w:szCs w:val="24"/>
        </w:rPr>
        <w:t>Санитарно</w:t>
      </w:r>
      <w:r w:rsidRPr="00255845">
        <w:rPr>
          <w:sz w:val="24"/>
          <w:szCs w:val="24"/>
        </w:rPr>
        <w:softHyphen/>
        <w:t>эпидемиологические</w:t>
      </w:r>
      <w:proofErr w:type="spellEnd"/>
      <w:r w:rsidRPr="00255845">
        <w:rPr>
          <w:sz w:val="24"/>
          <w:szCs w:val="24"/>
        </w:rPr>
        <w:t xml:space="preserve"> требования к организации питания обучающихся в общеобразовательных учреждениях, учреждениях</w:t>
      </w:r>
      <w:r w:rsidRPr="00255845">
        <w:rPr>
          <w:sz w:val="24"/>
          <w:szCs w:val="24"/>
        </w:rPr>
        <w:tab/>
        <w:t>начального и</w:t>
      </w:r>
      <w:r w:rsidRPr="00255845">
        <w:rPr>
          <w:sz w:val="24"/>
          <w:szCs w:val="24"/>
        </w:rPr>
        <w:tab/>
        <w:t>среднего</w:t>
      </w:r>
    </w:p>
    <w:p w:rsidR="0035693E" w:rsidRPr="00255845" w:rsidRDefault="009219F8" w:rsidP="00255845">
      <w:pPr>
        <w:pStyle w:val="20"/>
        <w:shd w:val="clear" w:color="auto" w:fill="auto"/>
        <w:tabs>
          <w:tab w:val="left" w:pos="4301"/>
          <w:tab w:val="left" w:pos="6221"/>
          <w:tab w:val="left" w:pos="8376"/>
        </w:tabs>
        <w:spacing w:after="0" w:line="240" w:lineRule="auto"/>
        <w:ind w:firstLine="0"/>
        <w:jc w:val="both"/>
        <w:rPr>
          <w:sz w:val="24"/>
          <w:szCs w:val="24"/>
        </w:rPr>
      </w:pPr>
      <w:r w:rsidRPr="00255845">
        <w:rPr>
          <w:sz w:val="24"/>
          <w:szCs w:val="24"/>
        </w:rPr>
        <w:t>профессионального образования</w:t>
      </w:r>
      <w:proofErr w:type="gramStart"/>
      <w:r w:rsidRPr="00255845">
        <w:rPr>
          <w:sz w:val="24"/>
          <w:szCs w:val="24"/>
        </w:rPr>
        <w:t>»,</w:t>
      </w:r>
      <w:r w:rsidRPr="00255845">
        <w:rPr>
          <w:sz w:val="24"/>
          <w:szCs w:val="24"/>
        </w:rPr>
        <w:tab/>
      </w:r>
      <w:proofErr w:type="gramEnd"/>
      <w:r w:rsidRPr="00255845">
        <w:rPr>
          <w:sz w:val="24"/>
          <w:szCs w:val="24"/>
        </w:rPr>
        <w:t>утвержденными</w:t>
      </w:r>
      <w:r w:rsidRPr="00255845">
        <w:rPr>
          <w:sz w:val="24"/>
          <w:szCs w:val="24"/>
        </w:rPr>
        <w:tab/>
        <w:t>Постановлением</w:t>
      </w:r>
      <w:r w:rsidRPr="00255845">
        <w:rPr>
          <w:sz w:val="24"/>
          <w:szCs w:val="24"/>
        </w:rPr>
        <w:tab/>
        <w:t>Главного</w:t>
      </w:r>
    </w:p>
    <w:p w:rsidR="00157BD9" w:rsidRPr="00255845" w:rsidRDefault="009219F8" w:rsidP="00157BD9">
      <w:pPr>
        <w:pStyle w:val="20"/>
        <w:shd w:val="clear" w:color="auto" w:fill="auto"/>
        <w:spacing w:after="0" w:line="240" w:lineRule="auto"/>
        <w:ind w:firstLine="0"/>
        <w:jc w:val="both"/>
        <w:rPr>
          <w:sz w:val="24"/>
          <w:szCs w:val="24"/>
        </w:rPr>
      </w:pPr>
      <w:r w:rsidRPr="00255845">
        <w:rPr>
          <w:sz w:val="24"/>
          <w:szCs w:val="24"/>
        </w:rPr>
        <w:t xml:space="preserve">государственного врача РФ от 23.07.2008 года № 45, требования Постановления Главного Государственного санитарного врача Российской Федерации «Об утверждении </w:t>
      </w:r>
      <w:proofErr w:type="spellStart"/>
      <w:r w:rsidRPr="00255845">
        <w:rPr>
          <w:sz w:val="24"/>
          <w:szCs w:val="24"/>
        </w:rPr>
        <w:t>санитарно</w:t>
      </w:r>
      <w:r w:rsidRPr="00255845">
        <w:rPr>
          <w:sz w:val="24"/>
          <w:szCs w:val="24"/>
        </w:rPr>
        <w:softHyphen/>
        <w:t>эпидемиологических</w:t>
      </w:r>
      <w:proofErr w:type="spellEnd"/>
      <w:r w:rsidRPr="00255845">
        <w:rPr>
          <w:sz w:val="24"/>
          <w:szCs w:val="24"/>
        </w:rPr>
        <w:t xml:space="preserve"> правил СП 3.1/2.4. 3598-20 «</w:t>
      </w:r>
      <w:proofErr w:type="spellStart"/>
      <w:r w:rsidRPr="00255845">
        <w:rPr>
          <w:sz w:val="24"/>
          <w:szCs w:val="24"/>
        </w:rPr>
        <w:t>Санитарно</w:t>
      </w:r>
      <w:proofErr w:type="spellEnd"/>
      <w:r w:rsidRPr="00255845">
        <w:rPr>
          <w:sz w:val="24"/>
          <w:szCs w:val="24"/>
        </w:rPr>
        <w:t xml:space="preserve"> эпидемиологические требования к устройству, содержанию и организации работы образовательных </w:t>
      </w:r>
      <w:r w:rsidR="00157BD9" w:rsidRPr="00255845">
        <w:rPr>
          <w:sz w:val="24"/>
          <w:szCs w:val="24"/>
        </w:rPr>
        <w:t xml:space="preserve">организаций и других объектов социальной инфраструктуры для детей и молодежи в условиях распространения новой </w:t>
      </w:r>
      <w:proofErr w:type="spellStart"/>
      <w:r w:rsidR="00157BD9" w:rsidRPr="00255845">
        <w:rPr>
          <w:sz w:val="24"/>
          <w:szCs w:val="24"/>
        </w:rPr>
        <w:t>коронавирусной</w:t>
      </w:r>
      <w:proofErr w:type="spellEnd"/>
      <w:r w:rsidR="00157BD9" w:rsidRPr="00255845">
        <w:rPr>
          <w:sz w:val="24"/>
          <w:szCs w:val="24"/>
        </w:rPr>
        <w:t xml:space="preserve"> инфекции </w:t>
      </w:r>
      <w:r w:rsidR="00157BD9" w:rsidRPr="00255845">
        <w:rPr>
          <w:sz w:val="24"/>
          <w:szCs w:val="24"/>
          <w:lang w:eastAsia="en-US" w:bidi="en-US"/>
        </w:rPr>
        <w:t>(</w:t>
      </w:r>
      <w:r w:rsidR="00157BD9" w:rsidRPr="00255845">
        <w:rPr>
          <w:sz w:val="24"/>
          <w:szCs w:val="24"/>
          <w:lang w:val="en-US" w:eastAsia="en-US" w:bidi="en-US"/>
        </w:rPr>
        <w:t>COVID</w:t>
      </w:r>
      <w:r w:rsidR="00157BD9" w:rsidRPr="00255845">
        <w:rPr>
          <w:sz w:val="24"/>
          <w:szCs w:val="24"/>
          <w:lang w:eastAsia="en-US" w:bidi="en-US"/>
        </w:rPr>
        <w:t>-19)».</w:t>
      </w:r>
    </w:p>
    <w:p w:rsidR="00157BD9" w:rsidRPr="00255845" w:rsidRDefault="00157BD9" w:rsidP="00157BD9">
      <w:pPr>
        <w:pStyle w:val="20"/>
        <w:shd w:val="clear" w:color="auto" w:fill="auto"/>
        <w:spacing w:after="0" w:line="240" w:lineRule="auto"/>
        <w:ind w:firstLine="0"/>
        <w:jc w:val="both"/>
        <w:rPr>
          <w:sz w:val="24"/>
          <w:szCs w:val="24"/>
        </w:rPr>
      </w:pPr>
      <w:r w:rsidRPr="00255845">
        <w:rPr>
          <w:sz w:val="24"/>
          <w:szCs w:val="24"/>
        </w:rPr>
        <w:t>Организация питан</w:t>
      </w:r>
      <w:r>
        <w:rPr>
          <w:sz w:val="24"/>
          <w:szCs w:val="24"/>
        </w:rPr>
        <w:t>ия в МБОУ Привольненской Н</w:t>
      </w:r>
      <w:r w:rsidRPr="00255845">
        <w:rPr>
          <w:sz w:val="24"/>
          <w:szCs w:val="24"/>
        </w:rPr>
        <w:t>ОШ осуществляется по договору на текущий учебный год с предприятием питания - победителем открытого аукциона по размещению заказов для муниципальных нужд, имеющим соответствующую материально-техническую базу, квалифицированные кадры, опыт работы в обслуживании организованных коллективов.</w:t>
      </w:r>
    </w:p>
    <w:p w:rsidR="00157BD9" w:rsidRPr="00255845" w:rsidRDefault="00157BD9" w:rsidP="00157BD9">
      <w:pPr>
        <w:pStyle w:val="20"/>
        <w:shd w:val="clear" w:color="auto" w:fill="auto"/>
        <w:spacing w:after="0" w:line="240" w:lineRule="auto"/>
        <w:ind w:firstLine="0"/>
        <w:jc w:val="both"/>
        <w:rPr>
          <w:sz w:val="24"/>
          <w:szCs w:val="24"/>
        </w:rPr>
      </w:pPr>
      <w:r w:rsidRPr="00255845">
        <w:rPr>
          <w:sz w:val="24"/>
          <w:szCs w:val="24"/>
        </w:rPr>
        <w:t>Администр</w:t>
      </w:r>
      <w:r>
        <w:rPr>
          <w:sz w:val="24"/>
          <w:szCs w:val="24"/>
        </w:rPr>
        <w:t>ация МБОУ Привольненской Н</w:t>
      </w:r>
      <w:r w:rsidRPr="00255845">
        <w:rPr>
          <w:sz w:val="24"/>
          <w:szCs w:val="24"/>
        </w:rPr>
        <w:t>ОШ для организации питания обучающихся в соответствии с требованиями санитарно- гигиенических норм и правил по следующим направлениям:</w:t>
      </w:r>
    </w:p>
    <w:p w:rsidR="00157BD9" w:rsidRPr="00255845" w:rsidRDefault="00157BD9" w:rsidP="00157BD9">
      <w:pPr>
        <w:pStyle w:val="20"/>
        <w:numPr>
          <w:ilvl w:val="0"/>
          <w:numId w:val="2"/>
        </w:numPr>
        <w:shd w:val="clear" w:color="auto" w:fill="auto"/>
        <w:tabs>
          <w:tab w:val="left" w:pos="874"/>
        </w:tabs>
        <w:spacing w:after="0" w:line="240" w:lineRule="auto"/>
        <w:ind w:left="520" w:firstLine="0"/>
        <w:jc w:val="both"/>
        <w:rPr>
          <w:sz w:val="24"/>
          <w:szCs w:val="24"/>
        </w:rPr>
      </w:pPr>
      <w:r>
        <w:rPr>
          <w:sz w:val="24"/>
          <w:szCs w:val="24"/>
        </w:rPr>
        <w:t>Число посадочных мест 16</w:t>
      </w:r>
      <w:r w:rsidRPr="00255845">
        <w:rPr>
          <w:sz w:val="24"/>
          <w:szCs w:val="24"/>
        </w:rPr>
        <w:t>, соответствующих установленным нормам;</w:t>
      </w:r>
    </w:p>
    <w:p w:rsidR="00157BD9" w:rsidRPr="00255845" w:rsidRDefault="00157BD9" w:rsidP="00157BD9">
      <w:pPr>
        <w:pStyle w:val="20"/>
        <w:numPr>
          <w:ilvl w:val="0"/>
          <w:numId w:val="2"/>
        </w:numPr>
        <w:shd w:val="clear" w:color="auto" w:fill="auto"/>
        <w:tabs>
          <w:tab w:val="left" w:pos="874"/>
        </w:tabs>
        <w:spacing w:after="0" w:line="240" w:lineRule="auto"/>
        <w:ind w:left="880" w:right="920" w:hanging="360"/>
        <w:rPr>
          <w:sz w:val="24"/>
          <w:szCs w:val="24"/>
        </w:rPr>
      </w:pPr>
      <w:r w:rsidRPr="00255845">
        <w:rPr>
          <w:sz w:val="24"/>
          <w:szCs w:val="24"/>
        </w:rPr>
        <w:t>Обеспеченность технологическим оборудованием, техническое состояние которых соответствует установленным требованиям;</w:t>
      </w:r>
    </w:p>
    <w:p w:rsidR="00157BD9" w:rsidRPr="00255845" w:rsidRDefault="00157BD9" w:rsidP="00157BD9">
      <w:pPr>
        <w:pStyle w:val="20"/>
        <w:numPr>
          <w:ilvl w:val="0"/>
          <w:numId w:val="2"/>
        </w:numPr>
        <w:shd w:val="clear" w:color="auto" w:fill="auto"/>
        <w:tabs>
          <w:tab w:val="left" w:pos="874"/>
        </w:tabs>
        <w:spacing w:after="0" w:line="240" w:lineRule="auto"/>
        <w:ind w:left="520" w:firstLine="0"/>
        <w:jc w:val="both"/>
        <w:rPr>
          <w:sz w:val="24"/>
          <w:szCs w:val="24"/>
        </w:rPr>
      </w:pPr>
      <w:r w:rsidRPr="00255845">
        <w:rPr>
          <w:sz w:val="24"/>
          <w:szCs w:val="24"/>
        </w:rPr>
        <w:t>Наличие пищеблока, подсобных помещений для хранения продуктов;</w:t>
      </w:r>
    </w:p>
    <w:p w:rsidR="00157BD9" w:rsidRPr="00255845" w:rsidRDefault="00157BD9" w:rsidP="00157BD9">
      <w:pPr>
        <w:pStyle w:val="20"/>
        <w:shd w:val="clear" w:color="auto" w:fill="auto"/>
        <w:spacing w:after="0" w:line="240" w:lineRule="auto"/>
        <w:ind w:firstLine="200"/>
        <w:jc w:val="both"/>
        <w:rPr>
          <w:sz w:val="24"/>
          <w:szCs w:val="24"/>
        </w:rPr>
      </w:pPr>
      <w:r w:rsidRPr="00255845">
        <w:rPr>
          <w:sz w:val="24"/>
          <w:szCs w:val="24"/>
        </w:rPr>
        <w:t>Администр</w:t>
      </w:r>
      <w:r>
        <w:rPr>
          <w:sz w:val="24"/>
          <w:szCs w:val="24"/>
        </w:rPr>
        <w:t>ация МБОУ Привольненской Н</w:t>
      </w:r>
      <w:r w:rsidRPr="00255845">
        <w:rPr>
          <w:sz w:val="24"/>
          <w:szCs w:val="24"/>
        </w:rPr>
        <w:t xml:space="preserve">ОШ осуществляет </w:t>
      </w:r>
      <w:proofErr w:type="spellStart"/>
      <w:r w:rsidRPr="00255845">
        <w:rPr>
          <w:sz w:val="24"/>
          <w:szCs w:val="24"/>
        </w:rPr>
        <w:t>внутришкольный</w:t>
      </w:r>
      <w:proofErr w:type="spellEnd"/>
      <w:r w:rsidRPr="00255845">
        <w:rPr>
          <w:sz w:val="24"/>
          <w:szCs w:val="24"/>
        </w:rPr>
        <w:t xml:space="preserve"> и общественный контроль над качеством услуг, предоставляемых организацией питания в целях охраны и укрепления здоровья обучающихся. Учащиеся </w:t>
      </w:r>
      <w:r>
        <w:rPr>
          <w:sz w:val="24"/>
          <w:szCs w:val="24"/>
        </w:rPr>
        <w:t>МБОУ Привольненской Н</w:t>
      </w:r>
      <w:r w:rsidRPr="00255845">
        <w:rPr>
          <w:sz w:val="24"/>
          <w:szCs w:val="24"/>
        </w:rPr>
        <w:t>ОШ питаются по классам согласно графику, составленному на текущий год.</w:t>
      </w:r>
    </w:p>
    <w:p w:rsidR="00157BD9" w:rsidRDefault="00157BD9" w:rsidP="00157BD9">
      <w:pPr>
        <w:pStyle w:val="20"/>
        <w:shd w:val="clear" w:color="auto" w:fill="auto"/>
        <w:spacing w:after="0" w:line="240" w:lineRule="auto"/>
        <w:ind w:firstLine="200"/>
        <w:jc w:val="both"/>
        <w:rPr>
          <w:sz w:val="24"/>
          <w:szCs w:val="24"/>
        </w:rPr>
      </w:pPr>
      <w:r w:rsidRPr="00255845">
        <w:rPr>
          <w:sz w:val="24"/>
          <w:szCs w:val="24"/>
        </w:rPr>
        <w:t>Контроль над посещением столовой и учетом количества фактически отпущенных завтраков (обедов) возлагается на классного руководителя, над учетом количества отпущенных бесплатных завтраков (обедов) - на ответственного за питание, назначаемого приказом директора в установленном порядке.</w:t>
      </w:r>
    </w:p>
    <w:p w:rsidR="00157BD9" w:rsidRDefault="00157BD9" w:rsidP="00157BD9">
      <w:pPr>
        <w:pStyle w:val="20"/>
        <w:shd w:val="clear" w:color="auto" w:fill="auto"/>
        <w:spacing w:after="0" w:line="240" w:lineRule="auto"/>
        <w:ind w:firstLine="200"/>
        <w:jc w:val="both"/>
        <w:rPr>
          <w:sz w:val="24"/>
          <w:szCs w:val="24"/>
        </w:rPr>
      </w:pPr>
    </w:p>
    <w:p w:rsidR="00157BD9" w:rsidRDefault="00157BD9" w:rsidP="00157BD9">
      <w:pPr>
        <w:pStyle w:val="20"/>
        <w:shd w:val="clear" w:color="auto" w:fill="auto"/>
        <w:spacing w:after="0" w:line="240" w:lineRule="auto"/>
        <w:ind w:firstLine="200"/>
        <w:jc w:val="both"/>
        <w:rPr>
          <w:sz w:val="24"/>
          <w:szCs w:val="24"/>
        </w:rPr>
      </w:pPr>
    </w:p>
    <w:p w:rsidR="00157BD9" w:rsidRPr="00255845" w:rsidRDefault="00157BD9" w:rsidP="00157BD9">
      <w:pPr>
        <w:pStyle w:val="20"/>
        <w:shd w:val="clear" w:color="auto" w:fill="auto"/>
        <w:spacing w:after="0" w:line="240" w:lineRule="auto"/>
        <w:ind w:firstLine="200"/>
        <w:jc w:val="both"/>
        <w:rPr>
          <w:sz w:val="24"/>
          <w:szCs w:val="24"/>
        </w:rPr>
      </w:pPr>
    </w:p>
    <w:p w:rsidR="00157BD9" w:rsidRPr="00255845" w:rsidRDefault="00157BD9" w:rsidP="00157BD9">
      <w:pPr>
        <w:pStyle w:val="20"/>
        <w:shd w:val="clear" w:color="auto" w:fill="auto"/>
        <w:spacing w:after="0" w:line="240" w:lineRule="auto"/>
        <w:ind w:firstLine="200"/>
        <w:jc w:val="both"/>
        <w:rPr>
          <w:sz w:val="24"/>
          <w:szCs w:val="24"/>
        </w:rPr>
      </w:pPr>
      <w:r w:rsidRPr="00255845">
        <w:rPr>
          <w:sz w:val="24"/>
          <w:szCs w:val="24"/>
        </w:rPr>
        <w:t>Классные руководители, сопровождающие обучающихся в столовую, несут ответственность за отпуск питания согласно списку и классному журналу (сводка о постановке на питание).</w:t>
      </w:r>
    </w:p>
    <w:p w:rsidR="00157BD9" w:rsidRPr="00255845" w:rsidRDefault="00157BD9" w:rsidP="00157BD9">
      <w:pPr>
        <w:pStyle w:val="20"/>
        <w:shd w:val="clear" w:color="auto" w:fill="auto"/>
        <w:spacing w:after="0" w:line="240" w:lineRule="auto"/>
        <w:ind w:firstLine="0"/>
        <w:jc w:val="both"/>
        <w:rPr>
          <w:sz w:val="24"/>
          <w:szCs w:val="24"/>
        </w:rPr>
      </w:pPr>
      <w:r w:rsidRPr="00255845">
        <w:rPr>
          <w:sz w:val="24"/>
          <w:szCs w:val="24"/>
        </w:rPr>
        <w:t>Проверка пищи на качество осуществляется ежедневно ответственным за питание до приема её детьми и отмечается в журнале бракеража готовой продукции.</w:t>
      </w:r>
    </w:p>
    <w:p w:rsidR="00157BD9" w:rsidRPr="00255845" w:rsidRDefault="00157BD9" w:rsidP="00157BD9">
      <w:pPr>
        <w:pStyle w:val="20"/>
        <w:shd w:val="clear" w:color="auto" w:fill="auto"/>
        <w:spacing w:after="0" w:line="240" w:lineRule="auto"/>
        <w:ind w:firstLine="0"/>
        <w:jc w:val="both"/>
        <w:rPr>
          <w:sz w:val="24"/>
          <w:szCs w:val="24"/>
        </w:rPr>
      </w:pPr>
      <w:r w:rsidRPr="00255845">
        <w:rPr>
          <w:sz w:val="24"/>
          <w:szCs w:val="24"/>
        </w:rPr>
        <w:t>Ежедневно в обеденном зале вывешивается утверждённое директором Школы меню, в котором указываются названия блюд, их объём (выход в граммах), пищевая ценность и стоимость.</w:t>
      </w:r>
    </w:p>
    <w:p w:rsidR="00157BD9" w:rsidRDefault="00157BD9" w:rsidP="00255845">
      <w:pPr>
        <w:pStyle w:val="20"/>
        <w:shd w:val="clear" w:color="auto" w:fill="auto"/>
        <w:spacing w:after="0" w:line="240" w:lineRule="auto"/>
        <w:ind w:firstLine="0"/>
        <w:jc w:val="both"/>
        <w:rPr>
          <w:sz w:val="24"/>
          <w:szCs w:val="24"/>
        </w:rPr>
      </w:pPr>
      <w:r w:rsidRPr="00255845">
        <w:rPr>
          <w:sz w:val="24"/>
          <w:szCs w:val="24"/>
        </w:rPr>
        <w:t xml:space="preserve">Для поддержания порядка в столовой организовано дежурство педагогических работников, которые контролируют гигиену </w:t>
      </w:r>
      <w:proofErr w:type="gramStart"/>
      <w:r w:rsidRPr="00255845">
        <w:rPr>
          <w:sz w:val="24"/>
          <w:szCs w:val="24"/>
        </w:rPr>
        <w:t>рук</w:t>
      </w:r>
      <w:proofErr w:type="gramEnd"/>
      <w:r w:rsidRPr="00255845">
        <w:rPr>
          <w:sz w:val="24"/>
          <w:szCs w:val="24"/>
        </w:rPr>
        <w:t xml:space="preserve"> обучающихся перед приемом пищи, их поведение во время завтрака или обеда</w:t>
      </w:r>
      <w:r>
        <w:rPr>
          <w:sz w:val="24"/>
          <w:szCs w:val="24"/>
        </w:rPr>
        <w:t>.</w:t>
      </w:r>
    </w:p>
    <w:p w:rsidR="00FE0859" w:rsidRDefault="00FE0859" w:rsidP="00255845">
      <w:pPr>
        <w:pStyle w:val="20"/>
        <w:shd w:val="clear" w:color="auto" w:fill="auto"/>
        <w:spacing w:after="0" w:line="240" w:lineRule="auto"/>
        <w:ind w:firstLine="0"/>
        <w:jc w:val="both"/>
        <w:rPr>
          <w:sz w:val="24"/>
          <w:szCs w:val="24"/>
        </w:rPr>
      </w:pPr>
    </w:p>
    <w:p w:rsidR="00157BD9" w:rsidRDefault="00157BD9" w:rsidP="00157BD9">
      <w:pPr>
        <w:pStyle w:val="20"/>
        <w:numPr>
          <w:ilvl w:val="0"/>
          <w:numId w:val="3"/>
        </w:numPr>
        <w:shd w:val="clear" w:color="auto" w:fill="auto"/>
        <w:spacing w:after="0" w:line="240" w:lineRule="auto"/>
        <w:ind w:firstLine="0"/>
        <w:jc w:val="both"/>
        <w:rPr>
          <w:b/>
          <w:sz w:val="24"/>
          <w:szCs w:val="24"/>
        </w:rPr>
      </w:pPr>
      <w:r w:rsidRPr="00157BD9">
        <w:rPr>
          <w:b/>
          <w:sz w:val="24"/>
          <w:szCs w:val="24"/>
        </w:rPr>
        <w:t>Порядок предоставления бесплатного (льготного) горячего питания за счёт средств бюджета для следующих категорий учащихся:</w:t>
      </w:r>
    </w:p>
    <w:p w:rsidR="00FE0859" w:rsidRDefault="00FE0859" w:rsidP="00FE0859">
      <w:pPr>
        <w:pStyle w:val="20"/>
        <w:shd w:val="clear" w:color="auto" w:fill="auto"/>
        <w:spacing w:after="0" w:line="240" w:lineRule="auto"/>
        <w:ind w:firstLine="0"/>
        <w:jc w:val="both"/>
        <w:rPr>
          <w:b/>
          <w:sz w:val="24"/>
          <w:szCs w:val="24"/>
        </w:rPr>
      </w:pPr>
    </w:p>
    <w:p w:rsidR="00157BD9" w:rsidRDefault="00157BD9" w:rsidP="00FE0859">
      <w:pPr>
        <w:pStyle w:val="20"/>
        <w:shd w:val="clear" w:color="auto" w:fill="auto"/>
        <w:spacing w:after="0" w:line="240" w:lineRule="auto"/>
        <w:ind w:firstLine="0"/>
        <w:jc w:val="both"/>
        <w:rPr>
          <w:sz w:val="24"/>
          <w:szCs w:val="24"/>
        </w:rPr>
      </w:pPr>
      <w:r w:rsidRPr="00157BD9">
        <w:rPr>
          <w:sz w:val="24"/>
          <w:szCs w:val="24"/>
        </w:rPr>
        <w:t xml:space="preserve">В целях социальной поддержки населения и укрепления </w:t>
      </w:r>
      <w:proofErr w:type="gramStart"/>
      <w:r w:rsidRPr="00157BD9">
        <w:rPr>
          <w:sz w:val="24"/>
          <w:szCs w:val="24"/>
        </w:rPr>
        <w:t>з</w:t>
      </w:r>
      <w:r w:rsidR="00FE0859">
        <w:rPr>
          <w:sz w:val="24"/>
          <w:szCs w:val="24"/>
        </w:rPr>
        <w:t>доровья</w:t>
      </w:r>
      <w:proofErr w:type="gramEnd"/>
      <w:r w:rsidR="00FE0859">
        <w:rPr>
          <w:sz w:val="24"/>
          <w:szCs w:val="24"/>
        </w:rPr>
        <w:t xml:space="preserve"> обучающиеся </w:t>
      </w:r>
      <w:r w:rsidRPr="00157BD9">
        <w:rPr>
          <w:sz w:val="24"/>
          <w:szCs w:val="24"/>
        </w:rPr>
        <w:t>обеспечиваются бесплатным горячим п</w:t>
      </w:r>
      <w:r w:rsidR="00FE0859">
        <w:rPr>
          <w:sz w:val="24"/>
          <w:szCs w:val="24"/>
        </w:rPr>
        <w:t>итанием обучающиеся 1-4 классов</w:t>
      </w:r>
    </w:p>
    <w:p w:rsidR="00FE0859" w:rsidRPr="00FE0859" w:rsidRDefault="00FE0859" w:rsidP="00FE0859">
      <w:pPr>
        <w:pStyle w:val="20"/>
        <w:shd w:val="clear" w:color="auto" w:fill="auto"/>
        <w:spacing w:after="0" w:line="240" w:lineRule="auto"/>
        <w:ind w:firstLine="0"/>
        <w:jc w:val="both"/>
        <w:rPr>
          <w:b/>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3"/>
        <w:gridCol w:w="5222"/>
      </w:tblGrid>
      <w:tr w:rsidR="00157BD9" w:rsidTr="00FE0859">
        <w:trPr>
          <w:trHeight w:hRule="exact" w:val="293"/>
          <w:jc w:val="center"/>
        </w:trPr>
        <w:tc>
          <w:tcPr>
            <w:tcW w:w="4363" w:type="dxa"/>
            <w:shd w:val="clear" w:color="auto" w:fill="FFFFFF"/>
            <w:vAlign w:val="bottom"/>
          </w:tcPr>
          <w:p w:rsidR="00157BD9" w:rsidRDefault="00157BD9" w:rsidP="00FB0C40">
            <w:pPr>
              <w:pStyle w:val="20"/>
              <w:shd w:val="clear" w:color="auto" w:fill="auto"/>
              <w:spacing w:after="0" w:line="220" w:lineRule="exact"/>
              <w:ind w:firstLine="0"/>
            </w:pPr>
            <w:r>
              <w:rPr>
                <w:rStyle w:val="21"/>
              </w:rPr>
              <w:t>Категория</w:t>
            </w:r>
          </w:p>
        </w:tc>
        <w:tc>
          <w:tcPr>
            <w:tcW w:w="5222" w:type="dxa"/>
            <w:shd w:val="clear" w:color="auto" w:fill="FFFFFF"/>
            <w:vAlign w:val="bottom"/>
          </w:tcPr>
          <w:p w:rsidR="00157BD9" w:rsidRDefault="00157BD9" w:rsidP="00FB0C40">
            <w:pPr>
              <w:pStyle w:val="20"/>
              <w:shd w:val="clear" w:color="auto" w:fill="auto"/>
              <w:spacing w:after="0" w:line="220" w:lineRule="exact"/>
              <w:ind w:firstLine="0"/>
            </w:pPr>
            <w:r>
              <w:rPr>
                <w:rStyle w:val="21"/>
              </w:rPr>
              <w:t>Предоставляемые документы</w:t>
            </w:r>
          </w:p>
        </w:tc>
      </w:tr>
      <w:tr w:rsidR="00157BD9" w:rsidTr="00B56A49">
        <w:trPr>
          <w:trHeight w:hRule="exact" w:val="982"/>
          <w:jc w:val="center"/>
        </w:trPr>
        <w:tc>
          <w:tcPr>
            <w:tcW w:w="4363" w:type="dxa"/>
            <w:shd w:val="clear" w:color="auto" w:fill="FFFFFF"/>
          </w:tcPr>
          <w:p w:rsidR="00157BD9" w:rsidRDefault="00157BD9" w:rsidP="00FE0859">
            <w:pPr>
              <w:pStyle w:val="20"/>
              <w:shd w:val="clear" w:color="auto" w:fill="auto"/>
              <w:spacing w:after="0" w:line="269" w:lineRule="exact"/>
              <w:ind w:firstLine="0"/>
              <w:jc w:val="center"/>
            </w:pPr>
            <w:r>
              <w:rPr>
                <w:rStyle w:val="21"/>
              </w:rPr>
              <w:t>Обучающиеся 1 -4 классов, за исключением лиц с ограниченными возможностями здоровья, в том числе детей-инвалидов</w:t>
            </w:r>
          </w:p>
        </w:tc>
        <w:tc>
          <w:tcPr>
            <w:tcW w:w="5222" w:type="dxa"/>
            <w:shd w:val="clear" w:color="auto" w:fill="FFFFFF"/>
          </w:tcPr>
          <w:p w:rsidR="00157BD9" w:rsidRDefault="00157BD9" w:rsidP="00FE0859">
            <w:pPr>
              <w:pStyle w:val="20"/>
              <w:shd w:val="clear" w:color="auto" w:fill="auto"/>
              <w:spacing w:after="0" w:line="274" w:lineRule="exact"/>
              <w:ind w:firstLine="0"/>
              <w:jc w:val="center"/>
            </w:pPr>
            <w:r>
              <w:rPr>
                <w:rStyle w:val="21"/>
              </w:rPr>
              <w:t>страховой номер индивидуального лицевого счета в системе обязательного пенсионного страхования (СНИЛС) обучающегося и родителя</w:t>
            </w:r>
          </w:p>
        </w:tc>
      </w:tr>
    </w:tbl>
    <w:p w:rsidR="00FE0859" w:rsidRDefault="00FE0859" w:rsidP="00255845">
      <w:pPr>
        <w:pStyle w:val="20"/>
        <w:shd w:val="clear" w:color="auto" w:fill="auto"/>
        <w:spacing w:after="0" w:line="240" w:lineRule="auto"/>
        <w:ind w:firstLine="0"/>
        <w:jc w:val="both"/>
        <w:rPr>
          <w:sz w:val="24"/>
          <w:szCs w:val="24"/>
        </w:rPr>
      </w:pPr>
    </w:p>
    <w:p w:rsidR="00FE0859" w:rsidRPr="00FE0859" w:rsidRDefault="00FE0859" w:rsidP="00FE0859">
      <w:pPr>
        <w:pStyle w:val="50"/>
        <w:shd w:val="clear" w:color="auto" w:fill="auto"/>
        <w:tabs>
          <w:tab w:val="left" w:pos="307"/>
        </w:tabs>
        <w:spacing w:line="240" w:lineRule="auto"/>
        <w:jc w:val="both"/>
        <w:rPr>
          <w:b w:val="0"/>
          <w:sz w:val="24"/>
          <w:szCs w:val="24"/>
        </w:rPr>
      </w:pPr>
      <w:r w:rsidRPr="00FE0859">
        <w:rPr>
          <w:b w:val="0"/>
          <w:sz w:val="24"/>
          <w:szCs w:val="24"/>
        </w:rPr>
        <w:t>Бесплатное горячее питание предоставляется обучающимся 1-4 классов в дни фактического посещения Школы. Замена денежной компенсацией не допускается. В случае неявки обучающегося в Школу в связи с болезнью или по иным причинам бесплатное горячее питание не предоставляется.</w:t>
      </w:r>
    </w:p>
    <w:p w:rsidR="00FE0859" w:rsidRDefault="00FE0859" w:rsidP="00FE0859">
      <w:pPr>
        <w:pStyle w:val="50"/>
        <w:shd w:val="clear" w:color="auto" w:fill="auto"/>
        <w:tabs>
          <w:tab w:val="left" w:pos="279"/>
        </w:tabs>
        <w:spacing w:line="240" w:lineRule="auto"/>
        <w:jc w:val="both"/>
        <w:rPr>
          <w:sz w:val="24"/>
          <w:szCs w:val="24"/>
        </w:rPr>
      </w:pPr>
      <w:r w:rsidRPr="00FE0859">
        <w:rPr>
          <w:b w:val="0"/>
          <w:sz w:val="24"/>
          <w:szCs w:val="24"/>
        </w:rPr>
        <w:t>Заявление на бесплатные завтраки для учащихся 1-4 классов не требуется</w:t>
      </w:r>
      <w:r>
        <w:t>.</w:t>
      </w:r>
      <w:r w:rsidRPr="00FE0859">
        <w:rPr>
          <w:sz w:val="24"/>
          <w:szCs w:val="24"/>
        </w:rPr>
        <w:t xml:space="preserve"> </w:t>
      </w:r>
    </w:p>
    <w:p w:rsidR="00FE0859" w:rsidRDefault="00FE0859" w:rsidP="00FE0859">
      <w:pPr>
        <w:pStyle w:val="50"/>
        <w:shd w:val="clear" w:color="auto" w:fill="auto"/>
        <w:tabs>
          <w:tab w:val="left" w:pos="279"/>
        </w:tabs>
        <w:spacing w:line="240" w:lineRule="auto"/>
        <w:jc w:val="both"/>
        <w:rPr>
          <w:sz w:val="24"/>
          <w:szCs w:val="24"/>
        </w:rPr>
      </w:pPr>
    </w:p>
    <w:p w:rsidR="00FE0859" w:rsidRDefault="00FE0859" w:rsidP="00FE0859">
      <w:pPr>
        <w:pStyle w:val="50"/>
        <w:numPr>
          <w:ilvl w:val="0"/>
          <w:numId w:val="3"/>
        </w:numPr>
        <w:shd w:val="clear" w:color="auto" w:fill="auto"/>
        <w:tabs>
          <w:tab w:val="left" w:pos="279"/>
        </w:tabs>
        <w:spacing w:line="240" w:lineRule="auto"/>
        <w:jc w:val="both"/>
        <w:rPr>
          <w:sz w:val="24"/>
          <w:szCs w:val="24"/>
        </w:rPr>
      </w:pPr>
      <w:r w:rsidRPr="00255845">
        <w:rPr>
          <w:sz w:val="24"/>
          <w:szCs w:val="24"/>
        </w:rPr>
        <w:t>Осуществление контроля за организацией бесплатного горячего питания.</w:t>
      </w:r>
    </w:p>
    <w:p w:rsidR="00FE0859" w:rsidRPr="00255845" w:rsidRDefault="00FE0859" w:rsidP="00FE0859">
      <w:pPr>
        <w:pStyle w:val="50"/>
        <w:numPr>
          <w:ilvl w:val="0"/>
          <w:numId w:val="3"/>
        </w:numPr>
        <w:shd w:val="clear" w:color="auto" w:fill="auto"/>
        <w:tabs>
          <w:tab w:val="left" w:pos="279"/>
        </w:tabs>
        <w:spacing w:line="240" w:lineRule="auto"/>
        <w:jc w:val="both"/>
        <w:rPr>
          <w:sz w:val="24"/>
          <w:szCs w:val="24"/>
        </w:rPr>
      </w:pPr>
    </w:p>
    <w:p w:rsidR="00FE0859" w:rsidRPr="00255845" w:rsidRDefault="00FE0859" w:rsidP="00FE0859">
      <w:pPr>
        <w:pStyle w:val="20"/>
        <w:shd w:val="clear" w:color="auto" w:fill="auto"/>
        <w:spacing w:after="0" w:line="240" w:lineRule="auto"/>
        <w:ind w:firstLine="0"/>
        <w:jc w:val="both"/>
        <w:rPr>
          <w:sz w:val="24"/>
          <w:szCs w:val="24"/>
        </w:rPr>
      </w:pPr>
      <w:r w:rsidRPr="00255845">
        <w:rPr>
          <w:sz w:val="24"/>
          <w:szCs w:val="24"/>
        </w:rPr>
        <w:t>Ответственность за организацию бесплатного горячего питания обучающихся 1 -4 классов возлагается на директора. Директор несет ответственность за целевое и рациональное расходование денежных средств, предусмотренных в бюджете текущего года на обеспечение бесплатным горячим питанием обучающихся 1 -4 классов.</w:t>
      </w:r>
    </w:p>
    <w:p w:rsidR="00FE0859" w:rsidRPr="00255845" w:rsidRDefault="00FE0859" w:rsidP="00FE0859">
      <w:pPr>
        <w:pStyle w:val="20"/>
        <w:shd w:val="clear" w:color="auto" w:fill="auto"/>
        <w:spacing w:after="0" w:line="240" w:lineRule="auto"/>
        <w:ind w:firstLine="0"/>
        <w:jc w:val="both"/>
        <w:rPr>
          <w:sz w:val="24"/>
          <w:szCs w:val="24"/>
        </w:rPr>
      </w:pPr>
      <w:r w:rsidRPr="00255845">
        <w:rPr>
          <w:sz w:val="24"/>
          <w:szCs w:val="24"/>
        </w:rPr>
        <w:t xml:space="preserve">Проверку качества пищи, соблюдение рецептур и технологических режимов осуществляет ответственный за питание и </w:t>
      </w:r>
      <w:proofErr w:type="spellStart"/>
      <w:r w:rsidRPr="00255845">
        <w:rPr>
          <w:sz w:val="24"/>
          <w:szCs w:val="24"/>
        </w:rPr>
        <w:t>бракеражная</w:t>
      </w:r>
      <w:proofErr w:type="spellEnd"/>
      <w:r w:rsidRPr="00255845">
        <w:rPr>
          <w:sz w:val="24"/>
          <w:szCs w:val="24"/>
        </w:rPr>
        <w:t xml:space="preserve"> комиссия, созданная приказом директора Школы. Результаты проверки заносятся в </w:t>
      </w:r>
      <w:proofErr w:type="spellStart"/>
      <w:r w:rsidRPr="00255845">
        <w:rPr>
          <w:sz w:val="24"/>
          <w:szCs w:val="24"/>
        </w:rPr>
        <w:t>бракеражный</w:t>
      </w:r>
      <w:proofErr w:type="spellEnd"/>
      <w:r w:rsidRPr="00255845">
        <w:rPr>
          <w:sz w:val="24"/>
          <w:szCs w:val="24"/>
        </w:rPr>
        <w:t xml:space="preserve"> журнал.</w:t>
      </w:r>
    </w:p>
    <w:p w:rsidR="00FE0859" w:rsidRPr="00255845" w:rsidRDefault="00FE0859" w:rsidP="00FE0859">
      <w:pPr>
        <w:pStyle w:val="20"/>
        <w:shd w:val="clear" w:color="auto" w:fill="auto"/>
        <w:spacing w:after="0" w:line="240" w:lineRule="auto"/>
        <w:ind w:firstLine="0"/>
        <w:jc w:val="both"/>
        <w:rPr>
          <w:sz w:val="24"/>
          <w:szCs w:val="24"/>
        </w:rPr>
      </w:pPr>
      <w:r w:rsidRPr="00255845">
        <w:rPr>
          <w:sz w:val="24"/>
          <w:szCs w:val="24"/>
        </w:rPr>
        <w:t>Контроль за организацией питания в Школе осуществляет ответственный за питание, который назначается приказом директора образовательного учреждения текущий учебный год.</w:t>
      </w:r>
    </w:p>
    <w:p w:rsidR="00FE0859" w:rsidRPr="00255845" w:rsidRDefault="00FE0859" w:rsidP="00FE0859">
      <w:pPr>
        <w:pStyle w:val="20"/>
        <w:shd w:val="clear" w:color="auto" w:fill="auto"/>
        <w:spacing w:after="0" w:line="240" w:lineRule="auto"/>
        <w:ind w:firstLine="0"/>
        <w:jc w:val="both"/>
        <w:rPr>
          <w:sz w:val="24"/>
          <w:szCs w:val="24"/>
        </w:rPr>
      </w:pPr>
      <w:r w:rsidRPr="00255845">
        <w:rPr>
          <w:sz w:val="24"/>
          <w:szCs w:val="24"/>
        </w:rPr>
        <w:t>Ответственный за организацию питания в Школе, назначенный приказом директора:</w:t>
      </w:r>
    </w:p>
    <w:p w:rsidR="00FE0859" w:rsidRPr="00255845" w:rsidRDefault="00FE0859" w:rsidP="00FE0859">
      <w:pPr>
        <w:pStyle w:val="20"/>
        <w:numPr>
          <w:ilvl w:val="0"/>
          <w:numId w:val="2"/>
        </w:numPr>
        <w:shd w:val="clear" w:color="auto" w:fill="auto"/>
        <w:tabs>
          <w:tab w:val="left" w:pos="757"/>
        </w:tabs>
        <w:spacing w:after="0" w:line="240" w:lineRule="auto"/>
        <w:ind w:left="760" w:hanging="360"/>
        <w:rPr>
          <w:sz w:val="24"/>
          <w:szCs w:val="24"/>
        </w:rPr>
      </w:pPr>
      <w:r w:rsidRPr="00255845">
        <w:rPr>
          <w:sz w:val="24"/>
          <w:szCs w:val="24"/>
        </w:rPr>
        <w:t>Своевременно предоставляет информацию по вопросам организации питания в РОО, осуществляет мониторинг организации горячего питания;</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Посещает все совещания по вопросам организации питания;</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Своевременно предоставляет необходимую отчетность;</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Лично контролирует количество фактически присутствующих в Школе льготных категорий обучающихся, сверяя с классным журналом, готовит пакет необходимых документов для предоставления питания льготным категориям обучающихся (ответственный за питание учащихся из льготных семей);</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 xml:space="preserve">Регулярно принимает участие в работе </w:t>
      </w:r>
      <w:proofErr w:type="spellStart"/>
      <w:r w:rsidRPr="00255845">
        <w:rPr>
          <w:sz w:val="24"/>
          <w:szCs w:val="24"/>
        </w:rPr>
        <w:t>бракеражной</w:t>
      </w:r>
      <w:proofErr w:type="spellEnd"/>
      <w:r w:rsidRPr="00255845">
        <w:rPr>
          <w:sz w:val="24"/>
          <w:szCs w:val="24"/>
        </w:rPr>
        <w:t xml:space="preserve"> комиссии;</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своевременно с медицинским работником (по согласованию) осуществляет контроль за соблюдением графика питания учащихся, предварительным накрытием столов (личная гигиена сотрудников пищеблока, спецодежда, достаточное количество столовых приборов);</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имеет право проводить рабочие совещания и консультации с педагогическими работниками по вопросам организации питания, запрашивать у классных руководителей необходимую информацию в пределах своей компетенции по вопросам организации питания;</w:t>
      </w:r>
    </w:p>
    <w:p w:rsidR="00FE0859" w:rsidRPr="00255845"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организует и направляет общешкольную работу по формированию культуры здорового питания, ведет внутренний мониторинг охвата горячим питанием.</w:t>
      </w:r>
    </w:p>
    <w:p w:rsidR="00FE0859" w:rsidRDefault="00FE0859" w:rsidP="00FE0859">
      <w:pPr>
        <w:pStyle w:val="20"/>
        <w:numPr>
          <w:ilvl w:val="0"/>
          <w:numId w:val="2"/>
        </w:numPr>
        <w:shd w:val="clear" w:color="auto" w:fill="auto"/>
        <w:tabs>
          <w:tab w:val="left" w:pos="757"/>
        </w:tabs>
        <w:spacing w:after="0" w:line="240" w:lineRule="auto"/>
        <w:ind w:left="760" w:hanging="360"/>
        <w:jc w:val="both"/>
        <w:rPr>
          <w:sz w:val="24"/>
          <w:szCs w:val="24"/>
        </w:rPr>
      </w:pPr>
      <w:r w:rsidRPr="00255845">
        <w:rPr>
          <w:sz w:val="24"/>
          <w:szCs w:val="24"/>
        </w:rPr>
        <w:t>Ответственный за питание имеет право на получение выплат стимулирующего характера.</w:t>
      </w:r>
    </w:p>
    <w:p w:rsidR="00FE0859" w:rsidRPr="00FE0859" w:rsidRDefault="00FE0859" w:rsidP="00FE0859"/>
    <w:p w:rsidR="00FE0859" w:rsidRPr="00FE0859" w:rsidRDefault="00FE0859" w:rsidP="00FE0859">
      <w:pPr>
        <w:ind w:firstLine="708"/>
        <w:jc w:val="right"/>
        <w:rPr>
          <w:rFonts w:ascii="Times New Roman" w:hAnsi="Times New Roman" w:cs="Times New Roman"/>
        </w:rPr>
      </w:pPr>
      <w:r w:rsidRPr="00FE0859">
        <w:rPr>
          <w:rFonts w:ascii="Times New Roman" w:hAnsi="Times New Roman" w:cs="Times New Roman"/>
        </w:rPr>
        <w:t>Приложение 2 приказа № 61 от 28.08.2023 г.</w:t>
      </w:r>
    </w:p>
    <w:p w:rsidR="00FE0859" w:rsidRPr="00FE0859" w:rsidRDefault="00FE0859" w:rsidP="00FE0859">
      <w:pPr>
        <w:keepNext/>
        <w:keepLines/>
        <w:spacing w:line="322" w:lineRule="exact"/>
        <w:outlineLvl w:val="0"/>
        <w:rPr>
          <w:rFonts w:ascii="Times New Roman" w:eastAsia="Times New Roman" w:hAnsi="Times New Roman" w:cs="Times New Roman"/>
          <w:b/>
          <w:bCs/>
          <w:sz w:val="28"/>
          <w:szCs w:val="28"/>
        </w:rPr>
      </w:pPr>
      <w:r w:rsidRPr="00FE0859">
        <w:rPr>
          <w:rFonts w:ascii="Times New Roman" w:eastAsia="Times New Roman" w:hAnsi="Times New Roman" w:cs="Times New Roman"/>
          <w:b/>
          <w:bCs/>
          <w:sz w:val="28"/>
          <w:szCs w:val="28"/>
        </w:rPr>
        <w:t>ГРАФИК ПИТАНИЯ В СТОЛОВОЙ МБОУ Привольненской НОШ</w:t>
      </w:r>
    </w:p>
    <w:p w:rsidR="00FE0859" w:rsidRPr="00FE0859" w:rsidRDefault="00FE0859" w:rsidP="00FE0859">
      <w:pPr>
        <w:ind w:firstLine="708"/>
        <w:jc w:val="center"/>
      </w:pPr>
      <w:proofErr w:type="gramStart"/>
      <w:r w:rsidRPr="00FE0859">
        <w:rPr>
          <w:rFonts w:ascii="Times New Roman" w:hAnsi="Times New Roman" w:cs="Times New Roman"/>
          <w:b/>
          <w:bCs/>
          <w:sz w:val="28"/>
          <w:szCs w:val="28"/>
          <w:u w:val="single"/>
        </w:rPr>
        <w:t>на  2023</w:t>
      </w:r>
      <w:proofErr w:type="gramEnd"/>
      <w:r w:rsidRPr="00FE0859">
        <w:rPr>
          <w:rFonts w:ascii="Times New Roman" w:hAnsi="Times New Roman" w:cs="Times New Roman"/>
          <w:b/>
          <w:bCs/>
          <w:sz w:val="28"/>
          <w:szCs w:val="28"/>
          <w:u w:val="single"/>
        </w:rPr>
        <w:t>-2024 учебный год</w:t>
      </w:r>
    </w:p>
    <w:tbl>
      <w:tblPr>
        <w:tblpPr w:leftFromText="180" w:rightFromText="180" w:vertAnchor="page" w:horzAnchor="margin" w:tblpY="3886"/>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20"/>
        <w:gridCol w:w="1444"/>
        <w:gridCol w:w="5685"/>
      </w:tblGrid>
      <w:tr w:rsidR="00FE0859" w:rsidTr="00FE0859">
        <w:trPr>
          <w:trHeight w:hRule="exact" w:val="566"/>
        </w:trPr>
        <w:tc>
          <w:tcPr>
            <w:tcW w:w="9649" w:type="dxa"/>
            <w:gridSpan w:val="3"/>
            <w:shd w:val="clear" w:color="auto" w:fill="FFFFFF"/>
          </w:tcPr>
          <w:p w:rsidR="00FE0859" w:rsidRPr="009E2844" w:rsidRDefault="00FE0859" w:rsidP="00FB0C40">
            <w:pPr>
              <w:pStyle w:val="20"/>
              <w:shd w:val="clear" w:color="auto" w:fill="auto"/>
              <w:spacing w:after="0" w:line="240" w:lineRule="exact"/>
              <w:ind w:firstLine="0"/>
              <w:jc w:val="center"/>
              <w:rPr>
                <w:b/>
              </w:rPr>
            </w:pPr>
            <w:r w:rsidRPr="009E2844">
              <w:rPr>
                <w:b/>
              </w:rPr>
              <w:t>ЕЖЕДНЕВНО</w:t>
            </w:r>
          </w:p>
          <w:p w:rsidR="00FE0859" w:rsidRDefault="00FE0859" w:rsidP="00FB0C40">
            <w:pPr>
              <w:pStyle w:val="20"/>
              <w:shd w:val="clear" w:color="auto" w:fill="auto"/>
              <w:spacing w:after="0" w:line="240" w:lineRule="exact"/>
              <w:ind w:firstLine="0"/>
              <w:jc w:val="center"/>
            </w:pPr>
            <w:r w:rsidRPr="009E2844">
              <w:rPr>
                <w:b/>
              </w:rPr>
              <w:t>С понедельника по пятницу</w:t>
            </w:r>
          </w:p>
        </w:tc>
      </w:tr>
      <w:tr w:rsidR="00FE0859" w:rsidTr="002C50F8">
        <w:trPr>
          <w:trHeight w:hRule="exact" w:val="288"/>
        </w:trPr>
        <w:tc>
          <w:tcPr>
            <w:tcW w:w="9649" w:type="dxa"/>
            <w:gridSpan w:val="3"/>
            <w:shd w:val="clear" w:color="auto" w:fill="FFFFFF"/>
          </w:tcPr>
          <w:p w:rsidR="00FE0859" w:rsidRDefault="00FE0859" w:rsidP="00FB0C40">
            <w:pPr>
              <w:pStyle w:val="20"/>
              <w:shd w:val="clear" w:color="auto" w:fill="auto"/>
              <w:spacing w:after="0" w:line="240" w:lineRule="exact"/>
              <w:ind w:firstLine="0"/>
              <w:jc w:val="center"/>
            </w:pPr>
            <w:r>
              <w:rPr>
                <w:rStyle w:val="24"/>
              </w:rPr>
              <w:t>ЗАВТРАКИ</w:t>
            </w:r>
          </w:p>
        </w:tc>
      </w:tr>
      <w:tr w:rsidR="00FE0859" w:rsidTr="00FE0859">
        <w:trPr>
          <w:trHeight w:hRule="exact" w:val="288"/>
        </w:trPr>
        <w:tc>
          <w:tcPr>
            <w:tcW w:w="2520"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После 2 урока</w:t>
            </w:r>
          </w:p>
        </w:tc>
        <w:tc>
          <w:tcPr>
            <w:tcW w:w="1444"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10:00-10:30</w:t>
            </w:r>
          </w:p>
        </w:tc>
        <w:tc>
          <w:tcPr>
            <w:tcW w:w="5685"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 xml:space="preserve">1+2+3+4 классы (9 </w:t>
            </w:r>
            <w:proofErr w:type="gramStart"/>
            <w:r w:rsidRPr="00FE0859">
              <w:rPr>
                <w:rStyle w:val="24"/>
                <w:sz w:val="24"/>
                <w:szCs w:val="24"/>
              </w:rPr>
              <w:t>чел</w:t>
            </w:r>
            <w:proofErr w:type="gramEnd"/>
            <w:r w:rsidRPr="00FE0859">
              <w:rPr>
                <w:rStyle w:val="24"/>
                <w:sz w:val="24"/>
                <w:szCs w:val="24"/>
              </w:rPr>
              <w:t>)</w:t>
            </w:r>
          </w:p>
        </w:tc>
      </w:tr>
      <w:tr w:rsidR="00FE0859" w:rsidTr="00FE0859">
        <w:trPr>
          <w:trHeight w:hRule="exact" w:val="499"/>
        </w:trPr>
        <w:tc>
          <w:tcPr>
            <w:tcW w:w="9649" w:type="dxa"/>
            <w:gridSpan w:val="3"/>
            <w:shd w:val="clear" w:color="auto" w:fill="FFFFFF"/>
            <w:vAlign w:val="center"/>
          </w:tcPr>
          <w:p w:rsidR="00FE0859" w:rsidRPr="00FE0859" w:rsidRDefault="00FE0859" w:rsidP="00FE0859">
            <w:pPr>
              <w:pStyle w:val="20"/>
              <w:shd w:val="clear" w:color="auto" w:fill="auto"/>
              <w:spacing w:after="0" w:line="240" w:lineRule="exact"/>
              <w:ind w:firstLine="0"/>
              <w:jc w:val="center"/>
              <w:rPr>
                <w:rStyle w:val="24"/>
                <w:sz w:val="24"/>
                <w:szCs w:val="24"/>
              </w:rPr>
            </w:pPr>
          </w:p>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ОБЕДЫ</w:t>
            </w:r>
          </w:p>
        </w:tc>
      </w:tr>
      <w:tr w:rsidR="00FE0859" w:rsidTr="00FE0859">
        <w:trPr>
          <w:trHeight w:hRule="exact" w:val="928"/>
        </w:trPr>
        <w:tc>
          <w:tcPr>
            <w:tcW w:w="2520"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rStyle w:val="24"/>
                <w:sz w:val="24"/>
                <w:szCs w:val="24"/>
              </w:rPr>
            </w:pPr>
            <w:r w:rsidRPr="00FE0859">
              <w:rPr>
                <w:rStyle w:val="24"/>
                <w:sz w:val="24"/>
                <w:szCs w:val="24"/>
              </w:rPr>
              <w:t>После 5 урока</w:t>
            </w:r>
          </w:p>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Среда, четверг, пятница</w:t>
            </w:r>
          </w:p>
        </w:tc>
        <w:tc>
          <w:tcPr>
            <w:tcW w:w="1444"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12:50-13:10</w:t>
            </w:r>
          </w:p>
        </w:tc>
        <w:tc>
          <w:tcPr>
            <w:tcW w:w="5685"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 xml:space="preserve">1+2+3+4 классы (9 </w:t>
            </w:r>
            <w:proofErr w:type="gramStart"/>
            <w:r w:rsidRPr="00FE0859">
              <w:rPr>
                <w:rStyle w:val="24"/>
                <w:sz w:val="24"/>
                <w:szCs w:val="24"/>
              </w:rPr>
              <w:t>чел</w:t>
            </w:r>
            <w:proofErr w:type="gramEnd"/>
            <w:r w:rsidRPr="00FE0859">
              <w:rPr>
                <w:rStyle w:val="24"/>
                <w:sz w:val="24"/>
                <w:szCs w:val="24"/>
              </w:rPr>
              <w:t>)</w:t>
            </w:r>
          </w:p>
        </w:tc>
      </w:tr>
      <w:tr w:rsidR="00FE0859" w:rsidTr="00FE0859">
        <w:trPr>
          <w:trHeight w:hRule="exact" w:val="842"/>
        </w:trPr>
        <w:tc>
          <w:tcPr>
            <w:tcW w:w="2520"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rStyle w:val="24"/>
                <w:sz w:val="24"/>
                <w:szCs w:val="24"/>
              </w:rPr>
            </w:pPr>
            <w:r w:rsidRPr="00FE0859">
              <w:rPr>
                <w:rStyle w:val="24"/>
                <w:sz w:val="24"/>
                <w:szCs w:val="24"/>
              </w:rPr>
              <w:t>12:50-13:30</w:t>
            </w:r>
          </w:p>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Понедельник, вторник</w:t>
            </w:r>
          </w:p>
        </w:tc>
        <w:tc>
          <w:tcPr>
            <w:tcW w:w="1444"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13:10-13:30</w:t>
            </w:r>
          </w:p>
        </w:tc>
        <w:tc>
          <w:tcPr>
            <w:tcW w:w="5685" w:type="dxa"/>
            <w:shd w:val="clear" w:color="auto" w:fill="FFFFFF"/>
            <w:vAlign w:val="center"/>
          </w:tcPr>
          <w:p w:rsidR="00FE0859" w:rsidRPr="00FE0859" w:rsidRDefault="00FE0859" w:rsidP="00FE0859">
            <w:pPr>
              <w:pStyle w:val="20"/>
              <w:shd w:val="clear" w:color="auto" w:fill="auto"/>
              <w:spacing w:after="0" w:line="240" w:lineRule="exact"/>
              <w:ind w:firstLine="0"/>
              <w:jc w:val="center"/>
              <w:rPr>
                <w:sz w:val="24"/>
                <w:szCs w:val="24"/>
              </w:rPr>
            </w:pPr>
            <w:r w:rsidRPr="00FE0859">
              <w:rPr>
                <w:rStyle w:val="24"/>
                <w:sz w:val="24"/>
                <w:szCs w:val="24"/>
              </w:rPr>
              <w:t xml:space="preserve">1+2+3+4 классы (9 </w:t>
            </w:r>
            <w:proofErr w:type="gramStart"/>
            <w:r w:rsidRPr="00FE0859">
              <w:rPr>
                <w:rStyle w:val="24"/>
                <w:sz w:val="24"/>
                <w:szCs w:val="24"/>
              </w:rPr>
              <w:t>чел</w:t>
            </w:r>
            <w:proofErr w:type="gramEnd"/>
            <w:r w:rsidRPr="00FE0859">
              <w:rPr>
                <w:rStyle w:val="24"/>
                <w:sz w:val="24"/>
                <w:szCs w:val="24"/>
              </w:rPr>
              <w:t>)</w:t>
            </w:r>
          </w:p>
        </w:tc>
      </w:tr>
    </w:tbl>
    <w:p w:rsidR="00FE0859" w:rsidRPr="00FE0859" w:rsidRDefault="00FE0859" w:rsidP="00FE0859"/>
    <w:p w:rsidR="00FE0859" w:rsidRDefault="00FE0859" w:rsidP="00FE0859"/>
    <w:p w:rsidR="00FE0859" w:rsidRDefault="00FE0859" w:rsidP="00FE0859"/>
    <w:p w:rsidR="00FE0859" w:rsidRPr="00FE0859" w:rsidRDefault="00FE0859" w:rsidP="00FE0859">
      <w:pPr>
        <w:sectPr w:rsidR="00FE0859" w:rsidRPr="00FE0859">
          <w:headerReference w:type="default" r:id="rId8"/>
          <w:pgSz w:w="11900" w:h="16840"/>
          <w:pgMar w:top="803" w:right="729" w:bottom="184" w:left="1585" w:header="0" w:footer="3" w:gutter="0"/>
          <w:cols w:space="720"/>
          <w:noEndnote/>
          <w:docGrid w:linePitch="360"/>
        </w:sectPr>
      </w:pPr>
    </w:p>
    <w:p w:rsidR="00FE0859" w:rsidRPr="00FE0859" w:rsidRDefault="00FE0859" w:rsidP="00FE0859">
      <w:pPr>
        <w:pStyle w:val="26"/>
        <w:keepNext/>
        <w:keepLines/>
        <w:shd w:val="clear" w:color="auto" w:fill="auto"/>
        <w:spacing w:line="240" w:lineRule="auto"/>
        <w:ind w:left="20"/>
        <w:jc w:val="right"/>
        <w:rPr>
          <w:b w:val="0"/>
          <w:sz w:val="24"/>
          <w:szCs w:val="24"/>
        </w:rPr>
      </w:pPr>
      <w:bookmarkStart w:id="1" w:name="bookmark3"/>
      <w:r w:rsidRPr="00FE0859">
        <w:rPr>
          <w:b w:val="0"/>
          <w:sz w:val="24"/>
          <w:szCs w:val="24"/>
        </w:rPr>
        <w:t>Приложение 3 приказа № 61 от 28.08.2023 г</w:t>
      </w:r>
    </w:p>
    <w:p w:rsidR="00FE0859" w:rsidRPr="00255845" w:rsidRDefault="00FE0859" w:rsidP="00FE0859">
      <w:pPr>
        <w:pStyle w:val="26"/>
        <w:keepNext/>
        <w:keepLines/>
        <w:shd w:val="clear" w:color="auto" w:fill="auto"/>
        <w:spacing w:line="240" w:lineRule="auto"/>
        <w:ind w:left="20"/>
        <w:rPr>
          <w:sz w:val="24"/>
          <w:szCs w:val="24"/>
        </w:rPr>
      </w:pPr>
      <w:r w:rsidRPr="00255845">
        <w:rPr>
          <w:sz w:val="24"/>
          <w:szCs w:val="24"/>
        </w:rPr>
        <w:t>ПОЛОЖЕНИЕ</w:t>
      </w:r>
      <w:bookmarkEnd w:id="1"/>
    </w:p>
    <w:p w:rsidR="00FE0859" w:rsidRPr="00255845" w:rsidRDefault="00FE0859" w:rsidP="00FE0859">
      <w:pPr>
        <w:pStyle w:val="50"/>
        <w:shd w:val="clear" w:color="auto" w:fill="auto"/>
        <w:spacing w:line="240" w:lineRule="auto"/>
        <w:ind w:left="20"/>
        <w:rPr>
          <w:sz w:val="24"/>
          <w:szCs w:val="24"/>
        </w:rPr>
      </w:pPr>
      <w:r w:rsidRPr="00255845">
        <w:rPr>
          <w:sz w:val="24"/>
          <w:szCs w:val="24"/>
        </w:rPr>
        <w:t xml:space="preserve">О </w:t>
      </w:r>
      <w:proofErr w:type="spellStart"/>
      <w:r w:rsidRPr="00255845">
        <w:rPr>
          <w:sz w:val="24"/>
          <w:szCs w:val="24"/>
        </w:rPr>
        <w:t>бракеражной</w:t>
      </w:r>
      <w:proofErr w:type="spellEnd"/>
      <w:r w:rsidRPr="00255845">
        <w:rPr>
          <w:sz w:val="24"/>
          <w:szCs w:val="24"/>
        </w:rPr>
        <w:t xml:space="preserve"> коми</w:t>
      </w:r>
      <w:r w:rsidR="00E95A29">
        <w:rPr>
          <w:sz w:val="24"/>
          <w:szCs w:val="24"/>
        </w:rPr>
        <w:t>ссии</w:t>
      </w:r>
      <w:r w:rsidR="00E95A29">
        <w:rPr>
          <w:sz w:val="24"/>
          <w:szCs w:val="24"/>
        </w:rPr>
        <w:br/>
        <w:t>В МБОУ Привольненской Н</w:t>
      </w:r>
      <w:r w:rsidRPr="00255845">
        <w:rPr>
          <w:sz w:val="24"/>
          <w:szCs w:val="24"/>
        </w:rPr>
        <w:t>ОШ</w:t>
      </w:r>
    </w:p>
    <w:p w:rsidR="00FE0859" w:rsidRPr="00255845" w:rsidRDefault="00FE0859" w:rsidP="00FE0859">
      <w:pPr>
        <w:pStyle w:val="221"/>
        <w:keepNext/>
        <w:keepLines/>
        <w:shd w:val="clear" w:color="auto" w:fill="auto"/>
        <w:spacing w:line="240" w:lineRule="auto"/>
        <w:ind w:left="20" w:firstLine="0"/>
        <w:jc w:val="center"/>
        <w:rPr>
          <w:sz w:val="24"/>
          <w:szCs w:val="24"/>
        </w:rPr>
      </w:pPr>
      <w:bookmarkStart w:id="2" w:name="bookmark4"/>
      <w:r w:rsidRPr="00255845">
        <w:rPr>
          <w:sz w:val="24"/>
          <w:szCs w:val="24"/>
        </w:rPr>
        <w:t>Общие положения</w:t>
      </w:r>
      <w:bookmarkEnd w:id="2"/>
    </w:p>
    <w:p w:rsidR="00FE0859" w:rsidRPr="00255845" w:rsidRDefault="00FE0859" w:rsidP="00FE0859">
      <w:pPr>
        <w:pStyle w:val="60"/>
        <w:shd w:val="clear" w:color="auto" w:fill="auto"/>
        <w:spacing w:line="240" w:lineRule="auto"/>
        <w:ind w:firstLine="0"/>
        <w:rPr>
          <w:sz w:val="24"/>
          <w:szCs w:val="24"/>
        </w:rPr>
      </w:pPr>
      <w:proofErr w:type="spellStart"/>
      <w:r w:rsidRPr="00255845">
        <w:rPr>
          <w:sz w:val="24"/>
          <w:szCs w:val="24"/>
        </w:rPr>
        <w:t>Бракеражная</w:t>
      </w:r>
      <w:proofErr w:type="spellEnd"/>
      <w:r w:rsidRPr="00255845">
        <w:rPr>
          <w:sz w:val="24"/>
          <w:szCs w:val="24"/>
        </w:rPr>
        <w:t xml:space="preserve"> комиссия создается в целях осуществления контроля организации питания обучающихся, качества и безопасности, поступающих на объект общественного питания (далее - объект питания) пищевых продуктов и соблюдения санитарно-эпидемиологических требований при приготовлении и раздаче пищи в Муниципального бюджетного общеобразовательного учреждени</w:t>
      </w:r>
      <w:r w:rsidR="00E95A29">
        <w:rPr>
          <w:sz w:val="24"/>
          <w:szCs w:val="24"/>
        </w:rPr>
        <w:t>я Привольненской начальной</w:t>
      </w:r>
      <w:r w:rsidRPr="00255845">
        <w:rPr>
          <w:sz w:val="24"/>
          <w:szCs w:val="24"/>
        </w:rPr>
        <w:t xml:space="preserve"> общеобразовательной школы Пролетарского района Ростовской области </w:t>
      </w:r>
      <w:proofErr w:type="gramStart"/>
      <w:r w:rsidRPr="00255845">
        <w:rPr>
          <w:sz w:val="24"/>
          <w:szCs w:val="24"/>
        </w:rPr>
        <w:t>( дал</w:t>
      </w:r>
      <w:r w:rsidR="00E95A29">
        <w:rPr>
          <w:sz w:val="24"/>
          <w:szCs w:val="24"/>
        </w:rPr>
        <w:t>ее</w:t>
      </w:r>
      <w:proofErr w:type="gramEnd"/>
      <w:r w:rsidR="00E95A29">
        <w:rPr>
          <w:sz w:val="24"/>
          <w:szCs w:val="24"/>
        </w:rPr>
        <w:t xml:space="preserve"> - МБОУ Привольненской Н</w:t>
      </w:r>
      <w:r w:rsidRPr="00255845">
        <w:rPr>
          <w:sz w:val="24"/>
          <w:szCs w:val="24"/>
        </w:rPr>
        <w:t>ОШ или Школа )</w:t>
      </w:r>
    </w:p>
    <w:p w:rsidR="00FE0859" w:rsidRPr="00255845" w:rsidRDefault="00FE0859" w:rsidP="00FE0859">
      <w:pPr>
        <w:pStyle w:val="60"/>
        <w:shd w:val="clear" w:color="auto" w:fill="auto"/>
        <w:spacing w:line="240" w:lineRule="auto"/>
        <w:ind w:left="180" w:firstLine="0"/>
        <w:jc w:val="left"/>
        <w:rPr>
          <w:sz w:val="24"/>
          <w:szCs w:val="24"/>
        </w:rPr>
      </w:pPr>
      <w:proofErr w:type="spellStart"/>
      <w:r w:rsidRPr="00255845">
        <w:rPr>
          <w:sz w:val="24"/>
          <w:szCs w:val="24"/>
        </w:rPr>
        <w:t>Бракеражная</w:t>
      </w:r>
      <w:proofErr w:type="spellEnd"/>
      <w:r w:rsidRPr="00255845">
        <w:rPr>
          <w:sz w:val="24"/>
          <w:szCs w:val="24"/>
        </w:rPr>
        <w:t xml:space="preserve"> комиссия в своей деятельности руководствуются:</w:t>
      </w:r>
    </w:p>
    <w:p w:rsidR="00FE0859" w:rsidRPr="00255845" w:rsidRDefault="00FE0859" w:rsidP="00E95A29">
      <w:pPr>
        <w:pStyle w:val="60"/>
        <w:numPr>
          <w:ilvl w:val="0"/>
          <w:numId w:val="2"/>
        </w:numPr>
        <w:shd w:val="clear" w:color="auto" w:fill="auto"/>
        <w:tabs>
          <w:tab w:val="left" w:pos="340"/>
        </w:tabs>
        <w:spacing w:line="240" w:lineRule="auto"/>
        <w:ind w:firstLine="340"/>
        <w:jc w:val="left"/>
        <w:rPr>
          <w:sz w:val="24"/>
          <w:szCs w:val="24"/>
        </w:rPr>
      </w:pPr>
      <w:r w:rsidRPr="00255845">
        <w:rPr>
          <w:sz w:val="24"/>
          <w:szCs w:val="24"/>
        </w:rPr>
        <w:t>ГОСТ Р 31986-2012 «Услуги общественного питания. Методика органолептической оценки качества продукции общественного питания» (Приложение №1)</w:t>
      </w:r>
    </w:p>
    <w:p w:rsidR="00FE0859" w:rsidRPr="00255845" w:rsidRDefault="00FE0859" w:rsidP="00E95A29">
      <w:pPr>
        <w:pStyle w:val="60"/>
        <w:numPr>
          <w:ilvl w:val="0"/>
          <w:numId w:val="2"/>
        </w:numPr>
        <w:shd w:val="clear" w:color="auto" w:fill="auto"/>
        <w:tabs>
          <w:tab w:val="left" w:pos="340"/>
        </w:tabs>
        <w:spacing w:line="240" w:lineRule="auto"/>
        <w:ind w:firstLine="340"/>
        <w:jc w:val="left"/>
        <w:rPr>
          <w:sz w:val="24"/>
          <w:szCs w:val="24"/>
        </w:rPr>
      </w:pPr>
      <w:r w:rsidRPr="00255845">
        <w:rPr>
          <w:sz w:val="24"/>
          <w:szCs w:val="24"/>
        </w:rPr>
        <w:t>Постановлением Главного государственного санитарного врача РФ от 27.10.2020 № 32 «Об утверждении санитарно-эпидемиологических правил и норм санитарных правил 2.3/2.4.3590-20 «Санитарно-эпидемиологические требования к организации общественного питания населения»;</w:t>
      </w:r>
    </w:p>
    <w:p w:rsidR="00FE0859" w:rsidRPr="00255845" w:rsidRDefault="00FE0859" w:rsidP="00E95A29">
      <w:pPr>
        <w:pStyle w:val="60"/>
        <w:numPr>
          <w:ilvl w:val="0"/>
          <w:numId w:val="2"/>
        </w:numPr>
        <w:shd w:val="clear" w:color="auto" w:fill="auto"/>
        <w:tabs>
          <w:tab w:val="left" w:pos="340"/>
        </w:tabs>
        <w:spacing w:line="240" w:lineRule="auto"/>
        <w:ind w:firstLine="340"/>
        <w:rPr>
          <w:sz w:val="24"/>
          <w:szCs w:val="24"/>
        </w:rPr>
      </w:pPr>
      <w:r w:rsidRPr="00255845">
        <w:rPr>
          <w:sz w:val="24"/>
          <w:szCs w:val="24"/>
        </w:rPr>
        <w:t xml:space="preserve">Постановлением Главного государственного санитарного врача РФ от 28.09.2020 № 28 «Об утверждении санитарных правил СП 2.4.3648-20 </w:t>
      </w:r>
      <w:proofErr w:type="gramStart"/>
      <w:r w:rsidRPr="00255845">
        <w:rPr>
          <w:sz w:val="24"/>
          <w:szCs w:val="24"/>
        </w:rPr>
        <w:t>« Санитарно</w:t>
      </w:r>
      <w:proofErr w:type="gramEnd"/>
      <w:r w:rsidRPr="00255845">
        <w:rPr>
          <w:sz w:val="24"/>
          <w:szCs w:val="24"/>
        </w:rPr>
        <w:t>-эпидемиологические требования к организациям воспитания и обучения, отдыха и оздоровления детей и молодежи»;</w:t>
      </w:r>
    </w:p>
    <w:p w:rsidR="00FE0859" w:rsidRPr="00255845" w:rsidRDefault="00FE0859" w:rsidP="00E95A29">
      <w:pPr>
        <w:pStyle w:val="60"/>
        <w:numPr>
          <w:ilvl w:val="0"/>
          <w:numId w:val="2"/>
        </w:numPr>
        <w:shd w:val="clear" w:color="auto" w:fill="auto"/>
        <w:tabs>
          <w:tab w:val="left" w:pos="340"/>
        </w:tabs>
        <w:spacing w:line="240" w:lineRule="auto"/>
        <w:ind w:firstLine="340"/>
        <w:jc w:val="left"/>
        <w:rPr>
          <w:sz w:val="24"/>
          <w:szCs w:val="24"/>
        </w:rPr>
      </w:pPr>
      <w:r w:rsidRPr="00255845">
        <w:rPr>
          <w:sz w:val="24"/>
          <w:szCs w:val="24"/>
        </w:rPr>
        <w:t>Федеральным законом №29-ФЗ от 02.01.2000 «О безопасности пищевых продуктов» с изменениями от 13.07.2020;</w:t>
      </w:r>
    </w:p>
    <w:p w:rsidR="00FE0859" w:rsidRPr="00255845" w:rsidRDefault="00FE0859" w:rsidP="00E95A29">
      <w:pPr>
        <w:pStyle w:val="60"/>
        <w:numPr>
          <w:ilvl w:val="0"/>
          <w:numId w:val="2"/>
        </w:numPr>
        <w:shd w:val="clear" w:color="auto" w:fill="auto"/>
        <w:tabs>
          <w:tab w:val="left" w:pos="340"/>
        </w:tabs>
        <w:spacing w:line="240" w:lineRule="auto"/>
        <w:ind w:firstLine="340"/>
        <w:rPr>
          <w:sz w:val="24"/>
          <w:szCs w:val="24"/>
        </w:rPr>
      </w:pPr>
      <w:r w:rsidRPr="00255845">
        <w:rPr>
          <w:sz w:val="24"/>
          <w:szCs w:val="24"/>
        </w:rPr>
        <w:t>Сборниками рецептур,</w:t>
      </w:r>
    </w:p>
    <w:p w:rsidR="00FE0859" w:rsidRPr="00255845" w:rsidRDefault="00FE0859" w:rsidP="00E95A29">
      <w:pPr>
        <w:pStyle w:val="60"/>
        <w:numPr>
          <w:ilvl w:val="0"/>
          <w:numId w:val="2"/>
        </w:numPr>
        <w:shd w:val="clear" w:color="auto" w:fill="auto"/>
        <w:tabs>
          <w:tab w:val="left" w:pos="340"/>
        </w:tabs>
        <w:spacing w:line="240" w:lineRule="auto"/>
        <w:ind w:firstLine="340"/>
        <w:rPr>
          <w:sz w:val="24"/>
          <w:szCs w:val="24"/>
        </w:rPr>
      </w:pPr>
      <w:r w:rsidRPr="00255845">
        <w:rPr>
          <w:sz w:val="24"/>
          <w:szCs w:val="24"/>
        </w:rPr>
        <w:t>Технологическими картами приготовления блюд,</w:t>
      </w:r>
    </w:p>
    <w:p w:rsidR="00FE0859" w:rsidRPr="00255845" w:rsidRDefault="00FE0859" w:rsidP="00E95A29">
      <w:pPr>
        <w:pStyle w:val="60"/>
        <w:numPr>
          <w:ilvl w:val="0"/>
          <w:numId w:val="2"/>
        </w:numPr>
        <w:shd w:val="clear" w:color="auto" w:fill="auto"/>
        <w:tabs>
          <w:tab w:val="left" w:pos="340"/>
        </w:tabs>
        <w:spacing w:line="240" w:lineRule="auto"/>
        <w:ind w:firstLine="340"/>
        <w:rPr>
          <w:sz w:val="24"/>
          <w:szCs w:val="24"/>
        </w:rPr>
      </w:pPr>
      <w:r w:rsidRPr="00255845">
        <w:rPr>
          <w:sz w:val="24"/>
          <w:szCs w:val="24"/>
        </w:rPr>
        <w:t>Настоящим Положением</w:t>
      </w:r>
    </w:p>
    <w:p w:rsidR="00FE0859" w:rsidRPr="00255845" w:rsidRDefault="00FE0859" w:rsidP="00FE0859">
      <w:pPr>
        <w:pStyle w:val="26"/>
        <w:keepNext/>
        <w:keepLines/>
        <w:numPr>
          <w:ilvl w:val="0"/>
          <w:numId w:val="7"/>
        </w:numPr>
        <w:shd w:val="clear" w:color="auto" w:fill="auto"/>
        <w:tabs>
          <w:tab w:val="left" w:pos="3106"/>
        </w:tabs>
        <w:spacing w:line="240" w:lineRule="auto"/>
        <w:ind w:left="2840"/>
        <w:jc w:val="both"/>
        <w:rPr>
          <w:sz w:val="24"/>
          <w:szCs w:val="24"/>
        </w:rPr>
      </w:pPr>
      <w:bookmarkStart w:id="3" w:name="bookmark5"/>
      <w:r w:rsidRPr="00255845">
        <w:rPr>
          <w:sz w:val="24"/>
          <w:szCs w:val="24"/>
        </w:rPr>
        <w:t xml:space="preserve">Порядок создания </w:t>
      </w:r>
      <w:proofErr w:type="spellStart"/>
      <w:r w:rsidRPr="00255845">
        <w:rPr>
          <w:sz w:val="24"/>
          <w:szCs w:val="24"/>
        </w:rPr>
        <w:t>бракеражной</w:t>
      </w:r>
      <w:proofErr w:type="spellEnd"/>
      <w:r w:rsidRPr="00255845">
        <w:rPr>
          <w:sz w:val="24"/>
          <w:szCs w:val="24"/>
        </w:rPr>
        <w:t xml:space="preserve"> комиссии.</w:t>
      </w:r>
      <w:bookmarkEnd w:id="3"/>
    </w:p>
    <w:p w:rsidR="00FE0859" w:rsidRPr="00255845" w:rsidRDefault="00FE0859" w:rsidP="00FE0859">
      <w:pPr>
        <w:pStyle w:val="60"/>
        <w:shd w:val="clear" w:color="auto" w:fill="auto"/>
        <w:spacing w:line="240" w:lineRule="auto"/>
        <w:ind w:left="680" w:firstLine="0"/>
        <w:jc w:val="left"/>
        <w:rPr>
          <w:sz w:val="24"/>
          <w:szCs w:val="24"/>
        </w:rPr>
      </w:pPr>
      <w:proofErr w:type="spellStart"/>
      <w:r w:rsidRPr="00255845">
        <w:rPr>
          <w:sz w:val="24"/>
          <w:szCs w:val="24"/>
        </w:rPr>
        <w:t>Бракеражная</w:t>
      </w:r>
      <w:proofErr w:type="spellEnd"/>
      <w:r w:rsidRPr="00255845">
        <w:rPr>
          <w:sz w:val="24"/>
          <w:szCs w:val="24"/>
        </w:rPr>
        <w:t xml:space="preserve"> комиссия создается на основании приказа руководителя Школы.</w:t>
      </w:r>
    </w:p>
    <w:p w:rsidR="00FE0859" w:rsidRPr="00255845" w:rsidRDefault="00FE0859" w:rsidP="00FE0859">
      <w:pPr>
        <w:pStyle w:val="60"/>
        <w:shd w:val="clear" w:color="auto" w:fill="auto"/>
        <w:spacing w:line="240" w:lineRule="auto"/>
        <w:ind w:firstLine="0"/>
        <w:rPr>
          <w:sz w:val="24"/>
          <w:szCs w:val="24"/>
        </w:rPr>
      </w:pPr>
      <w:r w:rsidRPr="00255845">
        <w:rPr>
          <w:sz w:val="24"/>
          <w:szCs w:val="24"/>
        </w:rPr>
        <w:t xml:space="preserve">Для проведения бракеража создается </w:t>
      </w:r>
      <w:proofErr w:type="spellStart"/>
      <w:r w:rsidRPr="00255845">
        <w:rPr>
          <w:sz w:val="24"/>
          <w:szCs w:val="24"/>
        </w:rPr>
        <w:t>бракеражная</w:t>
      </w:r>
      <w:proofErr w:type="spellEnd"/>
      <w:r w:rsidRPr="00255845">
        <w:rPr>
          <w:sz w:val="24"/>
          <w:szCs w:val="24"/>
        </w:rPr>
        <w:t xml:space="preserve"> комиссия в составе не менее 3 человек. В состав комиссии входят представитель администрации учреждения - председатель комиссии, заведующий производством или повар объекта питания учреждения, медицинский работник, педагогический работник.</w:t>
      </w:r>
    </w:p>
    <w:p w:rsidR="00FE0859" w:rsidRPr="00255845" w:rsidRDefault="00FE0859" w:rsidP="00FE0859">
      <w:pPr>
        <w:pStyle w:val="60"/>
        <w:shd w:val="clear" w:color="auto" w:fill="auto"/>
        <w:spacing w:line="240" w:lineRule="auto"/>
        <w:ind w:firstLine="0"/>
        <w:rPr>
          <w:sz w:val="24"/>
          <w:szCs w:val="24"/>
        </w:rPr>
      </w:pPr>
      <w:r w:rsidRPr="00255845">
        <w:rPr>
          <w:sz w:val="24"/>
          <w:szCs w:val="24"/>
        </w:rPr>
        <w:t xml:space="preserve">В состав </w:t>
      </w:r>
      <w:proofErr w:type="spellStart"/>
      <w:r w:rsidRPr="00255845">
        <w:rPr>
          <w:sz w:val="24"/>
          <w:szCs w:val="24"/>
        </w:rPr>
        <w:t>бракеражной</w:t>
      </w:r>
      <w:proofErr w:type="spellEnd"/>
      <w:r w:rsidRPr="00255845">
        <w:rPr>
          <w:sz w:val="24"/>
          <w:szCs w:val="24"/>
        </w:rPr>
        <w:t xml:space="preserve"> комиссии могут входить представители родительского контроля, при наличии санитарной одежды, медицинской книжки, знаний критериев оценки качества блюд и не имеющих ограничений по медицинским показаниям).</w:t>
      </w:r>
    </w:p>
    <w:p w:rsidR="00FE0859" w:rsidRPr="00255845" w:rsidRDefault="00FE0859" w:rsidP="00FE0859">
      <w:pPr>
        <w:pStyle w:val="60"/>
        <w:shd w:val="clear" w:color="auto" w:fill="auto"/>
        <w:spacing w:line="240" w:lineRule="auto"/>
        <w:ind w:left="560" w:firstLine="0"/>
        <w:rPr>
          <w:sz w:val="24"/>
          <w:szCs w:val="24"/>
        </w:rPr>
      </w:pPr>
      <w:r w:rsidRPr="00255845">
        <w:rPr>
          <w:sz w:val="24"/>
          <w:szCs w:val="24"/>
        </w:rPr>
        <w:t>Состав комиссии обновляется ежегодно на 01 сентября.</w:t>
      </w:r>
    </w:p>
    <w:p w:rsidR="00FE0859" w:rsidRPr="00255845" w:rsidRDefault="00FE0859" w:rsidP="00FE0859">
      <w:pPr>
        <w:pStyle w:val="60"/>
        <w:shd w:val="clear" w:color="auto" w:fill="auto"/>
        <w:spacing w:line="240" w:lineRule="auto"/>
        <w:ind w:firstLine="0"/>
        <w:rPr>
          <w:sz w:val="24"/>
          <w:szCs w:val="24"/>
        </w:rPr>
      </w:pPr>
      <w:r w:rsidRPr="00255845">
        <w:rPr>
          <w:sz w:val="24"/>
          <w:szCs w:val="24"/>
        </w:rPr>
        <w:t xml:space="preserve">При отсутствии членов </w:t>
      </w:r>
      <w:proofErr w:type="spellStart"/>
      <w:r w:rsidRPr="00255845">
        <w:rPr>
          <w:sz w:val="24"/>
          <w:szCs w:val="24"/>
        </w:rPr>
        <w:t>бракеражной</w:t>
      </w:r>
      <w:proofErr w:type="spellEnd"/>
      <w:r w:rsidRPr="00255845">
        <w:rPr>
          <w:sz w:val="24"/>
          <w:szCs w:val="24"/>
        </w:rPr>
        <w:t xml:space="preserve"> комиссии обязанности выполняют лица, их заменяющие, если иное не определено приказом руководителя учреждения.</w:t>
      </w:r>
    </w:p>
    <w:p w:rsidR="00FE0859" w:rsidRPr="00255845" w:rsidRDefault="00FE0859" w:rsidP="00FE0859">
      <w:pPr>
        <w:pStyle w:val="26"/>
        <w:keepNext/>
        <w:keepLines/>
        <w:numPr>
          <w:ilvl w:val="0"/>
          <w:numId w:val="7"/>
        </w:numPr>
        <w:shd w:val="clear" w:color="auto" w:fill="auto"/>
        <w:tabs>
          <w:tab w:val="left" w:pos="3866"/>
        </w:tabs>
        <w:spacing w:line="240" w:lineRule="auto"/>
        <w:ind w:left="3600"/>
        <w:jc w:val="both"/>
        <w:rPr>
          <w:sz w:val="24"/>
          <w:szCs w:val="24"/>
        </w:rPr>
      </w:pPr>
      <w:bookmarkStart w:id="4" w:name="bookmark6"/>
      <w:r w:rsidRPr="00255845">
        <w:rPr>
          <w:sz w:val="24"/>
          <w:szCs w:val="24"/>
        </w:rPr>
        <w:t>Полномочия комиссии</w:t>
      </w:r>
      <w:bookmarkEnd w:id="4"/>
    </w:p>
    <w:p w:rsidR="00FE0859" w:rsidRPr="00255845" w:rsidRDefault="00FE0859" w:rsidP="00FE0859">
      <w:pPr>
        <w:pStyle w:val="60"/>
        <w:shd w:val="clear" w:color="auto" w:fill="auto"/>
        <w:spacing w:line="240" w:lineRule="auto"/>
        <w:ind w:left="180" w:firstLine="0"/>
        <w:jc w:val="left"/>
        <w:rPr>
          <w:sz w:val="24"/>
          <w:szCs w:val="24"/>
        </w:rPr>
      </w:pPr>
      <w:proofErr w:type="spellStart"/>
      <w:r w:rsidRPr="00255845">
        <w:rPr>
          <w:sz w:val="24"/>
          <w:szCs w:val="24"/>
        </w:rPr>
        <w:t>Бракеражная</w:t>
      </w:r>
      <w:proofErr w:type="spellEnd"/>
      <w:r w:rsidRPr="00255845">
        <w:rPr>
          <w:sz w:val="24"/>
          <w:szCs w:val="24"/>
        </w:rPr>
        <w:t xml:space="preserve"> комиссия Образовательной организации:</w:t>
      </w:r>
    </w:p>
    <w:p w:rsidR="00FE0859" w:rsidRPr="00255845" w:rsidRDefault="00FE0859" w:rsidP="00FE0859">
      <w:pPr>
        <w:pStyle w:val="60"/>
        <w:numPr>
          <w:ilvl w:val="0"/>
          <w:numId w:val="2"/>
        </w:numPr>
        <w:shd w:val="clear" w:color="auto" w:fill="auto"/>
        <w:tabs>
          <w:tab w:val="left" w:pos="778"/>
        </w:tabs>
        <w:spacing w:line="240" w:lineRule="auto"/>
        <w:ind w:left="560" w:firstLine="0"/>
        <w:rPr>
          <w:sz w:val="24"/>
          <w:szCs w:val="24"/>
        </w:rPr>
      </w:pPr>
      <w:r w:rsidRPr="00255845">
        <w:rPr>
          <w:sz w:val="24"/>
          <w:szCs w:val="24"/>
        </w:rPr>
        <w:t>Присутствует при закладке основных продуктов, проверяет выход блюд;</w:t>
      </w:r>
    </w:p>
    <w:p w:rsidR="00FE0859" w:rsidRPr="00255845" w:rsidRDefault="00FE0859" w:rsidP="00FE0859">
      <w:pPr>
        <w:pStyle w:val="60"/>
        <w:numPr>
          <w:ilvl w:val="0"/>
          <w:numId w:val="2"/>
        </w:numPr>
        <w:shd w:val="clear" w:color="auto" w:fill="auto"/>
        <w:tabs>
          <w:tab w:val="left" w:pos="788"/>
        </w:tabs>
        <w:spacing w:line="240" w:lineRule="auto"/>
        <w:ind w:left="560" w:firstLine="0"/>
        <w:jc w:val="left"/>
        <w:rPr>
          <w:sz w:val="24"/>
          <w:szCs w:val="24"/>
        </w:rPr>
      </w:pPr>
      <w:r w:rsidRPr="00255845">
        <w:rPr>
          <w:sz w:val="24"/>
          <w:szCs w:val="24"/>
        </w:rPr>
        <w:t>Проверяет соответствие объемов приготовленного питания объему разовых порций и количеству детей;</w:t>
      </w:r>
    </w:p>
    <w:p w:rsidR="00FE0859" w:rsidRPr="00255845" w:rsidRDefault="00FE0859" w:rsidP="00FE0859">
      <w:pPr>
        <w:pStyle w:val="60"/>
        <w:numPr>
          <w:ilvl w:val="0"/>
          <w:numId w:val="2"/>
        </w:numPr>
        <w:shd w:val="clear" w:color="auto" w:fill="auto"/>
        <w:tabs>
          <w:tab w:val="left" w:pos="783"/>
        </w:tabs>
        <w:spacing w:line="240" w:lineRule="auto"/>
        <w:ind w:left="560" w:right="920" w:firstLine="0"/>
        <w:jc w:val="left"/>
        <w:rPr>
          <w:sz w:val="24"/>
          <w:szCs w:val="24"/>
        </w:rPr>
      </w:pPr>
      <w:r w:rsidRPr="00255845">
        <w:rPr>
          <w:sz w:val="24"/>
          <w:szCs w:val="24"/>
        </w:rPr>
        <w:t>Проверяет соответствие пищи физиологическим потребностям детей в основных пищевых веществах;</w:t>
      </w:r>
    </w:p>
    <w:p w:rsidR="00FE0859" w:rsidRPr="00255845" w:rsidRDefault="00FE0859" w:rsidP="00FE0859">
      <w:pPr>
        <w:pStyle w:val="60"/>
        <w:numPr>
          <w:ilvl w:val="0"/>
          <w:numId w:val="2"/>
        </w:numPr>
        <w:shd w:val="clear" w:color="auto" w:fill="auto"/>
        <w:tabs>
          <w:tab w:val="left" w:pos="783"/>
        </w:tabs>
        <w:spacing w:line="240" w:lineRule="auto"/>
        <w:ind w:left="560" w:firstLine="0"/>
        <w:jc w:val="left"/>
        <w:rPr>
          <w:sz w:val="24"/>
          <w:szCs w:val="24"/>
        </w:rPr>
      </w:pPr>
      <w:r w:rsidRPr="00255845">
        <w:rPr>
          <w:sz w:val="24"/>
          <w:szCs w:val="24"/>
        </w:rPr>
        <w:t>Проводит органолептическую оценку готовой пищи, т. е. определяет ее цвет, запах, вкус, консистенцию, жесткость, сочность и т. д.;</w:t>
      </w:r>
    </w:p>
    <w:p w:rsidR="00FE0859" w:rsidRPr="00255845" w:rsidRDefault="00FE0859" w:rsidP="00FE0859">
      <w:pPr>
        <w:pStyle w:val="60"/>
        <w:numPr>
          <w:ilvl w:val="0"/>
          <w:numId w:val="2"/>
        </w:numPr>
        <w:shd w:val="clear" w:color="auto" w:fill="auto"/>
        <w:tabs>
          <w:tab w:val="left" w:pos="778"/>
        </w:tabs>
        <w:spacing w:line="240" w:lineRule="auto"/>
        <w:ind w:left="560" w:firstLine="0"/>
        <w:rPr>
          <w:sz w:val="24"/>
          <w:szCs w:val="24"/>
        </w:rPr>
      </w:pPr>
      <w:r w:rsidRPr="00255845">
        <w:rPr>
          <w:sz w:val="24"/>
          <w:szCs w:val="24"/>
        </w:rPr>
        <w:t xml:space="preserve">Подтверждает разрешение </w:t>
      </w:r>
      <w:proofErr w:type="spellStart"/>
      <w:r w:rsidRPr="00255845">
        <w:rPr>
          <w:sz w:val="24"/>
          <w:szCs w:val="24"/>
        </w:rPr>
        <w:t>креализации</w:t>
      </w:r>
      <w:proofErr w:type="spellEnd"/>
      <w:r w:rsidRPr="00255845">
        <w:rPr>
          <w:sz w:val="24"/>
          <w:szCs w:val="24"/>
        </w:rPr>
        <w:t xml:space="preserve"> готового блюда, кулинарного изделия;</w:t>
      </w:r>
    </w:p>
    <w:p w:rsidR="00FE0859" w:rsidRPr="00255845" w:rsidRDefault="00FE0859" w:rsidP="00FE0859">
      <w:pPr>
        <w:pStyle w:val="60"/>
        <w:numPr>
          <w:ilvl w:val="0"/>
          <w:numId w:val="2"/>
        </w:numPr>
        <w:shd w:val="clear" w:color="auto" w:fill="auto"/>
        <w:tabs>
          <w:tab w:val="left" w:pos="778"/>
        </w:tabs>
        <w:spacing w:line="240" w:lineRule="auto"/>
        <w:ind w:left="560" w:firstLine="0"/>
        <w:rPr>
          <w:sz w:val="24"/>
          <w:szCs w:val="24"/>
        </w:rPr>
      </w:pPr>
      <w:r w:rsidRPr="00255845">
        <w:rPr>
          <w:sz w:val="24"/>
          <w:szCs w:val="24"/>
        </w:rPr>
        <w:t>Указывает (при наличии) факты запрещения к реализации готовой продукции.</w:t>
      </w:r>
    </w:p>
    <w:p w:rsidR="00FE0859" w:rsidRPr="00255845" w:rsidRDefault="00FE0859" w:rsidP="00FE0859">
      <w:pPr>
        <w:pStyle w:val="26"/>
        <w:keepNext/>
        <w:keepLines/>
        <w:numPr>
          <w:ilvl w:val="0"/>
          <w:numId w:val="7"/>
        </w:numPr>
        <w:shd w:val="clear" w:color="auto" w:fill="auto"/>
        <w:tabs>
          <w:tab w:val="left" w:pos="4031"/>
        </w:tabs>
        <w:spacing w:line="240" w:lineRule="auto"/>
        <w:ind w:left="3760"/>
        <w:jc w:val="both"/>
        <w:rPr>
          <w:sz w:val="24"/>
          <w:szCs w:val="24"/>
        </w:rPr>
      </w:pPr>
      <w:bookmarkStart w:id="5" w:name="bookmark7"/>
      <w:r w:rsidRPr="00255845">
        <w:rPr>
          <w:sz w:val="24"/>
          <w:szCs w:val="24"/>
        </w:rPr>
        <w:t>Оценка качества блюд</w:t>
      </w:r>
      <w:bookmarkEnd w:id="5"/>
    </w:p>
    <w:p w:rsidR="00FE0859" w:rsidRPr="00255845" w:rsidRDefault="00FE0859" w:rsidP="00FE0859">
      <w:pPr>
        <w:pStyle w:val="60"/>
        <w:shd w:val="clear" w:color="auto" w:fill="auto"/>
        <w:spacing w:line="240" w:lineRule="auto"/>
        <w:ind w:firstLine="0"/>
        <w:rPr>
          <w:sz w:val="24"/>
          <w:szCs w:val="24"/>
        </w:rPr>
      </w:pPr>
      <w:r w:rsidRPr="00255845">
        <w:rPr>
          <w:sz w:val="24"/>
          <w:szCs w:val="24"/>
        </w:rPr>
        <w:t>Все блюда и кулинарные изделия, приготовляемые на пищ</w:t>
      </w:r>
      <w:r w:rsidR="00E95A29">
        <w:rPr>
          <w:sz w:val="24"/>
          <w:szCs w:val="24"/>
        </w:rPr>
        <w:t>еблоке МБОУ Привольненской Н</w:t>
      </w:r>
      <w:r w:rsidRPr="00255845">
        <w:rPr>
          <w:sz w:val="24"/>
          <w:szCs w:val="24"/>
        </w:rPr>
        <w:t>ОШ, подлежат обязательному бракеражу по мере их готовности. Пробу снимают за 20 минут до начала раздачи готовой пищи непосредственно из емкости, в которой пища была приготовлена.</w:t>
      </w:r>
    </w:p>
    <w:p w:rsidR="00FE0859" w:rsidRPr="00255845" w:rsidRDefault="00FE0859" w:rsidP="00FE0859">
      <w:pPr>
        <w:pStyle w:val="60"/>
        <w:shd w:val="clear" w:color="auto" w:fill="auto"/>
        <w:spacing w:line="240" w:lineRule="auto"/>
        <w:ind w:firstLine="0"/>
        <w:rPr>
          <w:sz w:val="24"/>
          <w:szCs w:val="24"/>
        </w:rPr>
        <w:sectPr w:rsidR="00FE0859" w:rsidRPr="00255845" w:rsidSect="00E95A29">
          <w:headerReference w:type="default" r:id="rId9"/>
          <w:headerReference w:type="first" r:id="rId10"/>
          <w:pgSz w:w="11900" w:h="16840"/>
          <w:pgMar w:top="567" w:right="789" w:bottom="426" w:left="851" w:header="0" w:footer="3" w:gutter="0"/>
          <w:cols w:space="720"/>
          <w:noEndnote/>
          <w:docGrid w:linePitch="360"/>
        </w:sectPr>
      </w:pPr>
      <w:r w:rsidRPr="00255845">
        <w:rPr>
          <w:sz w:val="24"/>
          <w:szCs w:val="24"/>
        </w:rPr>
        <w:t>Вес порционных блюд должен соответствовать выходу блюд, указанному в меню. Для определения правильности веса приготовленных изделий одновременно взвешивается 5-10 порций каждого вида изделий, гарниры и другие штучные изделия.</w:t>
      </w:r>
    </w:p>
    <w:p w:rsidR="00E95A29" w:rsidRPr="00E95A29" w:rsidRDefault="00E95A29" w:rsidP="00E95A29">
      <w:pPr>
        <w:rPr>
          <w:rFonts w:ascii="Times New Roman" w:hAnsi="Times New Roman" w:cs="Times New Roman"/>
        </w:rPr>
      </w:pPr>
      <w:r w:rsidRPr="00E95A29">
        <w:rPr>
          <w:rFonts w:ascii="Times New Roman" w:hAnsi="Times New Roman" w:cs="Times New Roman"/>
        </w:rPr>
        <w:t>Оценка качества блюд и готовых кулинарных изделий производится по органолептическим показателям: запаху, внешнему виду, цвету, консистенции.</w:t>
      </w:r>
    </w:p>
    <w:p w:rsidR="00E95A29" w:rsidRPr="00E95A29" w:rsidRDefault="00E95A29" w:rsidP="00E95A29">
      <w:pPr>
        <w:rPr>
          <w:rFonts w:ascii="Times New Roman" w:hAnsi="Times New Roman" w:cs="Times New Roman"/>
        </w:rPr>
      </w:pPr>
      <w:r w:rsidRPr="00E95A29">
        <w:rPr>
          <w:rFonts w:ascii="Times New Roman" w:hAnsi="Times New Roman" w:cs="Times New Roman"/>
        </w:rPr>
        <w:t>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E95A29" w:rsidRPr="00E95A29" w:rsidRDefault="00E95A29" w:rsidP="00E95A29">
      <w:pPr>
        <w:rPr>
          <w:rFonts w:ascii="Times New Roman" w:hAnsi="Times New Roman" w:cs="Times New Roman"/>
        </w:rPr>
      </w:pPr>
      <w:r w:rsidRPr="00E95A29">
        <w:rPr>
          <w:rFonts w:ascii="Times New Roman" w:hAnsi="Times New Roman" w:cs="Times New Roman"/>
        </w:rPr>
        <w:t xml:space="preserve">Результаты проверки выхода блюд, их качества отражаются в </w:t>
      </w:r>
      <w:proofErr w:type="spellStart"/>
      <w:r w:rsidRPr="00E95A29">
        <w:rPr>
          <w:rFonts w:ascii="Times New Roman" w:hAnsi="Times New Roman" w:cs="Times New Roman"/>
        </w:rPr>
        <w:t>бракеражном</w:t>
      </w:r>
      <w:proofErr w:type="spellEnd"/>
      <w:r w:rsidRPr="00E95A29">
        <w:rPr>
          <w:rFonts w:ascii="Times New Roman" w:hAnsi="Times New Roman" w:cs="Times New Roman"/>
        </w:rPr>
        <w:t xml:space="preserve"> журнале (СанПиН 2.3/2.4.3590- 20, Приложение № 4), а результаты проверки качества привозимых продуктов питания заносятся в журнал бракеража скоропортящейся пищевой продукции (СанПиН 2.3/2.4.3590-20, Приложение № 5.)</w:t>
      </w:r>
    </w:p>
    <w:p w:rsidR="00E95A29" w:rsidRPr="00E95A29" w:rsidRDefault="00E95A29" w:rsidP="00E95A29">
      <w:pPr>
        <w:rPr>
          <w:rFonts w:ascii="Times New Roman" w:hAnsi="Times New Roman" w:cs="Times New Roman"/>
        </w:rPr>
      </w:pPr>
      <w:r w:rsidRPr="00E95A29">
        <w:rPr>
          <w:rFonts w:ascii="Times New Roman" w:hAnsi="Times New Roman" w:cs="Times New Roman"/>
        </w:rPr>
        <w:t xml:space="preserve">В случае выявления каких-либо нарушений, замечаний </w:t>
      </w:r>
      <w:proofErr w:type="spellStart"/>
      <w:r w:rsidRPr="00E95A29">
        <w:rPr>
          <w:rFonts w:ascii="Times New Roman" w:hAnsi="Times New Roman" w:cs="Times New Roman"/>
        </w:rPr>
        <w:t>бракеражная</w:t>
      </w:r>
      <w:proofErr w:type="spellEnd"/>
      <w:r w:rsidRPr="00E95A29">
        <w:rPr>
          <w:rFonts w:ascii="Times New Roman" w:hAnsi="Times New Roman" w:cs="Times New Roman"/>
        </w:rPr>
        <w:t xml:space="preserve"> комиссия вправе приостановить выдачу готовой пищи на группы до принятия необходимых мер по устранению замечаний.</w:t>
      </w:r>
    </w:p>
    <w:p w:rsidR="00E95A29" w:rsidRPr="00E95A29" w:rsidRDefault="00E95A29" w:rsidP="00E95A29">
      <w:pPr>
        <w:rPr>
          <w:rFonts w:ascii="Times New Roman" w:hAnsi="Times New Roman" w:cs="Times New Roman"/>
        </w:rPr>
      </w:pPr>
      <w:r w:rsidRPr="00E95A29">
        <w:rPr>
          <w:rFonts w:ascii="Times New Roman" w:hAnsi="Times New Roman" w:cs="Times New Roman"/>
        </w:rPr>
        <w:t>2.</w:t>
      </w:r>
      <w:r w:rsidRPr="00E95A29">
        <w:rPr>
          <w:rFonts w:ascii="Times New Roman" w:hAnsi="Times New Roman" w:cs="Times New Roman"/>
        </w:rPr>
        <w:tab/>
        <w:t xml:space="preserve">Ответственность </w:t>
      </w:r>
      <w:proofErr w:type="spellStart"/>
      <w:r w:rsidRPr="00E95A29">
        <w:rPr>
          <w:rFonts w:ascii="Times New Roman" w:hAnsi="Times New Roman" w:cs="Times New Roman"/>
        </w:rPr>
        <w:t>бракеражной</w:t>
      </w:r>
      <w:proofErr w:type="spellEnd"/>
      <w:r w:rsidRPr="00E95A29">
        <w:rPr>
          <w:rFonts w:ascii="Times New Roman" w:hAnsi="Times New Roman" w:cs="Times New Roman"/>
        </w:rPr>
        <w:t xml:space="preserve"> комиссии</w:t>
      </w:r>
    </w:p>
    <w:p w:rsidR="00E95A29" w:rsidRPr="00E95A29" w:rsidRDefault="00E95A29" w:rsidP="00E95A29">
      <w:pPr>
        <w:rPr>
          <w:rFonts w:ascii="Times New Roman" w:hAnsi="Times New Roman" w:cs="Times New Roman"/>
        </w:rPr>
      </w:pPr>
      <w:proofErr w:type="spellStart"/>
      <w:r w:rsidRPr="00E95A29">
        <w:rPr>
          <w:rFonts w:ascii="Times New Roman" w:hAnsi="Times New Roman" w:cs="Times New Roman"/>
        </w:rPr>
        <w:t>Бракеражная</w:t>
      </w:r>
      <w:proofErr w:type="spellEnd"/>
      <w:r w:rsidRPr="00E95A29">
        <w:rPr>
          <w:rFonts w:ascii="Times New Roman" w:hAnsi="Times New Roman" w:cs="Times New Roman"/>
        </w:rPr>
        <w:t xml:space="preserve"> комиссия несет дисциплинарную ответственность за невыполнение или ненадлежащее выполнение закрепленных функций.</w:t>
      </w:r>
    </w:p>
    <w:p w:rsidR="00E95A29" w:rsidRPr="00E95A29" w:rsidRDefault="00E95A29" w:rsidP="00E95A29">
      <w:pPr>
        <w:rPr>
          <w:rFonts w:ascii="Times New Roman" w:hAnsi="Times New Roman" w:cs="Times New Roman"/>
        </w:rPr>
      </w:pPr>
      <w:r w:rsidRPr="00E95A29">
        <w:rPr>
          <w:rFonts w:ascii="Times New Roman" w:hAnsi="Times New Roman" w:cs="Times New Roman"/>
        </w:rPr>
        <w:t>За качество</w:t>
      </w:r>
      <w:r w:rsidRPr="00E95A29">
        <w:rPr>
          <w:rFonts w:ascii="Times New Roman" w:hAnsi="Times New Roman" w:cs="Times New Roman"/>
        </w:rPr>
        <w:tab/>
        <w:t>готовых блюд, кулинарных изделий персональную ответственность несут повара</w:t>
      </w:r>
    </w:p>
    <w:p w:rsidR="00E95A29" w:rsidRPr="00E95A29" w:rsidRDefault="00E95A29" w:rsidP="00E95A29">
      <w:pPr>
        <w:rPr>
          <w:rFonts w:ascii="Times New Roman" w:hAnsi="Times New Roman" w:cs="Times New Roman"/>
        </w:rPr>
      </w:pPr>
      <w:r w:rsidRPr="00E95A29">
        <w:rPr>
          <w:rFonts w:ascii="Times New Roman" w:hAnsi="Times New Roman" w:cs="Times New Roman"/>
        </w:rPr>
        <w:t>непосредственно участвующие в приготовлении блюд, кулинарных изделий.</w:t>
      </w:r>
    </w:p>
    <w:p w:rsidR="00E95A29" w:rsidRDefault="00E95A29" w:rsidP="00E95A29">
      <w:pPr>
        <w:rPr>
          <w:rFonts w:ascii="Times New Roman" w:hAnsi="Times New Roman" w:cs="Times New Roman"/>
        </w:rPr>
      </w:pPr>
      <w:r w:rsidRPr="00E95A29">
        <w:rPr>
          <w:rFonts w:ascii="Times New Roman" w:hAnsi="Times New Roman" w:cs="Times New Roman"/>
        </w:rPr>
        <w:t xml:space="preserve">Администрация Образовательной организации обязана содействовать деятельности </w:t>
      </w:r>
      <w:proofErr w:type="spellStart"/>
      <w:r w:rsidRPr="00E95A29">
        <w:rPr>
          <w:rFonts w:ascii="Times New Roman" w:hAnsi="Times New Roman" w:cs="Times New Roman"/>
        </w:rPr>
        <w:t>бракеражной</w:t>
      </w:r>
      <w:proofErr w:type="spellEnd"/>
      <w:r w:rsidRPr="00E95A29">
        <w:rPr>
          <w:rFonts w:ascii="Times New Roman" w:hAnsi="Times New Roman" w:cs="Times New Roman"/>
        </w:rPr>
        <w:t xml:space="preserve"> комиссии и принимать меры к устранению нарушений и замечаний, выявленных комиссией.</w:t>
      </w:r>
      <w:r w:rsidR="00FE0859" w:rsidRPr="00E95A29">
        <w:rPr>
          <w:rFonts w:ascii="Times New Roman" w:hAnsi="Times New Roman" w:cs="Times New Roman"/>
        </w:rPr>
        <w:t xml:space="preserve"> </w:t>
      </w:r>
    </w:p>
    <w:p w:rsidR="00E95A29" w:rsidRDefault="00E95A29" w:rsidP="00E95A29">
      <w:pPr>
        <w:rPr>
          <w:rFonts w:ascii="Times New Roman" w:hAnsi="Times New Roman" w:cs="Times New Roman"/>
        </w:rPr>
      </w:pPr>
    </w:p>
    <w:p w:rsidR="00E95A29" w:rsidRPr="00255845" w:rsidRDefault="00E95A29" w:rsidP="00E95A29">
      <w:pPr>
        <w:pStyle w:val="60"/>
        <w:shd w:val="clear" w:color="auto" w:fill="auto"/>
        <w:spacing w:line="240" w:lineRule="auto"/>
        <w:ind w:left="7240" w:firstLine="760"/>
        <w:jc w:val="left"/>
        <w:rPr>
          <w:sz w:val="24"/>
          <w:szCs w:val="24"/>
        </w:rPr>
      </w:pPr>
      <w:r w:rsidRPr="00255845">
        <w:rPr>
          <w:sz w:val="24"/>
          <w:szCs w:val="24"/>
        </w:rPr>
        <w:t>Приложение^ кСанПиН2.3/2.4.3590-20 Рекомендуемый образец</w:t>
      </w:r>
    </w:p>
    <w:p w:rsidR="00E95A29" w:rsidRPr="00255845" w:rsidRDefault="00E95A29" w:rsidP="00E95A29">
      <w:pPr>
        <w:pStyle w:val="28"/>
        <w:framePr w:w="9250" w:wrap="notBeside" w:vAnchor="text" w:hAnchor="text" w:xAlign="center" w:y="1"/>
        <w:shd w:val="clear" w:color="auto" w:fill="auto"/>
        <w:spacing w:line="240" w:lineRule="auto"/>
        <w:rPr>
          <w:sz w:val="24"/>
          <w:szCs w:val="24"/>
        </w:rPr>
      </w:pPr>
      <w:r w:rsidRPr="00255845">
        <w:rPr>
          <w:sz w:val="24"/>
          <w:szCs w:val="24"/>
        </w:rPr>
        <w:t>Журнал бракеража готовой пищевой продукции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965"/>
        <w:gridCol w:w="965"/>
        <w:gridCol w:w="1469"/>
        <w:gridCol w:w="1363"/>
        <w:gridCol w:w="1133"/>
        <w:gridCol w:w="1301"/>
        <w:gridCol w:w="859"/>
      </w:tblGrid>
      <w:tr w:rsidR="00E95A29" w:rsidRPr="00255845" w:rsidTr="00FB0C40">
        <w:trPr>
          <w:trHeight w:hRule="exact" w:val="1368"/>
          <w:jc w:val="center"/>
        </w:trPr>
        <w:tc>
          <w:tcPr>
            <w:tcW w:w="1195" w:type="dxa"/>
            <w:tcBorders>
              <w:top w:val="single" w:sz="4" w:space="0" w:color="auto"/>
              <w:left w:val="single" w:sz="4" w:space="0" w:color="auto"/>
            </w:tcBorders>
            <w:shd w:val="clear" w:color="auto" w:fill="FFFFFF"/>
          </w:tcPr>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 xml:space="preserve">Дата и час </w:t>
            </w:r>
            <w:proofErr w:type="spellStart"/>
            <w:r w:rsidRPr="00255845">
              <w:rPr>
                <w:rStyle w:val="210pt"/>
                <w:sz w:val="24"/>
                <w:szCs w:val="24"/>
              </w:rPr>
              <w:t>изготовлени</w:t>
            </w:r>
            <w:proofErr w:type="spellEnd"/>
            <w:r w:rsidRPr="00255845">
              <w:rPr>
                <w:rStyle w:val="210pt"/>
                <w:sz w:val="24"/>
                <w:szCs w:val="24"/>
              </w:rPr>
              <w:t xml:space="preserve"> я блюда</w:t>
            </w:r>
          </w:p>
        </w:tc>
        <w:tc>
          <w:tcPr>
            <w:tcW w:w="965" w:type="dxa"/>
            <w:tcBorders>
              <w:top w:val="single" w:sz="4" w:space="0" w:color="auto"/>
              <w:left w:val="single" w:sz="4" w:space="0" w:color="auto"/>
            </w:tcBorders>
            <w:shd w:val="clear" w:color="auto" w:fill="FFFFFF"/>
          </w:tcPr>
          <w:p w:rsidR="00E95A29" w:rsidRPr="00255845" w:rsidRDefault="00E95A29" w:rsidP="00FB0C40">
            <w:pPr>
              <w:pStyle w:val="20"/>
              <w:framePr w:w="9250" w:wrap="notBeside" w:vAnchor="text" w:hAnchor="text" w:xAlign="center" w:y="1"/>
              <w:shd w:val="clear" w:color="auto" w:fill="auto"/>
              <w:spacing w:after="0" w:line="240" w:lineRule="auto"/>
              <w:ind w:left="200" w:firstLine="0"/>
              <w:rPr>
                <w:sz w:val="24"/>
                <w:szCs w:val="24"/>
              </w:rPr>
            </w:pPr>
            <w:r w:rsidRPr="00255845">
              <w:rPr>
                <w:rStyle w:val="210pt"/>
                <w:sz w:val="24"/>
                <w:szCs w:val="24"/>
              </w:rPr>
              <w:t>Время</w:t>
            </w:r>
          </w:p>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снятия</w:t>
            </w:r>
          </w:p>
          <w:p w:rsidR="00E95A29" w:rsidRPr="00255845" w:rsidRDefault="00E95A29" w:rsidP="00FB0C40">
            <w:pPr>
              <w:pStyle w:val="20"/>
              <w:framePr w:w="9250" w:wrap="notBeside" w:vAnchor="text" w:hAnchor="text" w:xAlign="center" w:y="1"/>
              <w:shd w:val="clear" w:color="auto" w:fill="auto"/>
              <w:spacing w:after="0" w:line="240" w:lineRule="auto"/>
              <w:ind w:firstLine="0"/>
              <w:rPr>
                <w:sz w:val="24"/>
                <w:szCs w:val="24"/>
              </w:rPr>
            </w:pPr>
            <w:r w:rsidRPr="00255845">
              <w:rPr>
                <w:rStyle w:val="210pt"/>
                <w:sz w:val="24"/>
                <w:szCs w:val="24"/>
              </w:rPr>
              <w:t>бракераж</w:t>
            </w:r>
          </w:p>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а</w:t>
            </w:r>
          </w:p>
        </w:tc>
        <w:tc>
          <w:tcPr>
            <w:tcW w:w="965" w:type="dxa"/>
            <w:tcBorders>
              <w:top w:val="single" w:sz="4" w:space="0" w:color="auto"/>
              <w:left w:val="single" w:sz="4" w:space="0" w:color="auto"/>
            </w:tcBorders>
            <w:shd w:val="clear" w:color="auto" w:fill="FFFFFF"/>
          </w:tcPr>
          <w:p w:rsidR="00E95A29" w:rsidRPr="00255845" w:rsidRDefault="00E95A29" w:rsidP="00FB0C40">
            <w:pPr>
              <w:pStyle w:val="20"/>
              <w:framePr w:w="9250" w:wrap="notBeside" w:vAnchor="text" w:hAnchor="text" w:xAlign="center" w:y="1"/>
              <w:shd w:val="clear" w:color="auto" w:fill="auto"/>
              <w:spacing w:after="0" w:line="240" w:lineRule="auto"/>
              <w:ind w:firstLine="0"/>
              <w:rPr>
                <w:sz w:val="24"/>
                <w:szCs w:val="24"/>
              </w:rPr>
            </w:pPr>
            <w:proofErr w:type="spellStart"/>
            <w:r w:rsidRPr="00255845">
              <w:rPr>
                <w:rStyle w:val="210pt"/>
                <w:sz w:val="24"/>
                <w:szCs w:val="24"/>
              </w:rPr>
              <w:t>Наимено</w:t>
            </w:r>
            <w:proofErr w:type="spellEnd"/>
          </w:p>
          <w:p w:rsidR="00E95A29" w:rsidRPr="00255845" w:rsidRDefault="00E95A29" w:rsidP="00FB0C40">
            <w:pPr>
              <w:pStyle w:val="20"/>
              <w:framePr w:w="9250" w:wrap="notBeside" w:vAnchor="text" w:hAnchor="text" w:xAlign="center" w:y="1"/>
              <w:shd w:val="clear" w:color="auto" w:fill="auto"/>
              <w:spacing w:after="0" w:line="240" w:lineRule="auto"/>
              <w:ind w:left="240" w:firstLine="0"/>
              <w:rPr>
                <w:sz w:val="24"/>
                <w:szCs w:val="24"/>
              </w:rPr>
            </w:pPr>
            <w:proofErr w:type="spellStart"/>
            <w:r w:rsidRPr="00255845">
              <w:rPr>
                <w:rStyle w:val="210pt"/>
                <w:sz w:val="24"/>
                <w:szCs w:val="24"/>
              </w:rPr>
              <w:t>вание</w:t>
            </w:r>
            <w:proofErr w:type="spellEnd"/>
          </w:p>
          <w:p w:rsidR="00E95A29" w:rsidRPr="00255845" w:rsidRDefault="00E95A29" w:rsidP="00FB0C40">
            <w:pPr>
              <w:pStyle w:val="20"/>
              <w:framePr w:w="9250" w:wrap="notBeside" w:vAnchor="text" w:hAnchor="text" w:xAlign="center" w:y="1"/>
              <w:shd w:val="clear" w:color="auto" w:fill="auto"/>
              <w:spacing w:after="0" w:line="240" w:lineRule="auto"/>
              <w:ind w:firstLine="0"/>
              <w:rPr>
                <w:sz w:val="24"/>
                <w:szCs w:val="24"/>
              </w:rPr>
            </w:pPr>
            <w:r w:rsidRPr="00255845">
              <w:rPr>
                <w:rStyle w:val="210pt"/>
                <w:sz w:val="24"/>
                <w:szCs w:val="24"/>
              </w:rPr>
              <w:t>готового</w:t>
            </w:r>
          </w:p>
          <w:p w:rsidR="00E95A29" w:rsidRPr="00255845" w:rsidRDefault="00E95A29" w:rsidP="00FB0C40">
            <w:pPr>
              <w:pStyle w:val="20"/>
              <w:framePr w:w="9250" w:wrap="notBeside" w:vAnchor="text" w:hAnchor="text" w:xAlign="center" w:y="1"/>
              <w:shd w:val="clear" w:color="auto" w:fill="auto"/>
              <w:spacing w:after="0" w:line="240" w:lineRule="auto"/>
              <w:ind w:left="240" w:firstLine="0"/>
              <w:rPr>
                <w:sz w:val="24"/>
                <w:szCs w:val="24"/>
              </w:rPr>
            </w:pPr>
            <w:r w:rsidRPr="00255845">
              <w:rPr>
                <w:rStyle w:val="210pt"/>
                <w:sz w:val="24"/>
                <w:szCs w:val="24"/>
              </w:rPr>
              <w:t>блюда</w:t>
            </w:r>
          </w:p>
        </w:tc>
        <w:tc>
          <w:tcPr>
            <w:tcW w:w="1469" w:type="dxa"/>
            <w:tcBorders>
              <w:top w:val="single" w:sz="4" w:space="0" w:color="auto"/>
              <w:left w:val="single" w:sz="4" w:space="0" w:color="auto"/>
            </w:tcBorders>
            <w:shd w:val="clear" w:color="auto" w:fill="FFFFFF"/>
            <w:vAlign w:val="center"/>
          </w:tcPr>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 xml:space="preserve">Результаты </w:t>
            </w:r>
            <w:proofErr w:type="spellStart"/>
            <w:r w:rsidRPr="00255845">
              <w:rPr>
                <w:rStyle w:val="210pt"/>
                <w:sz w:val="24"/>
                <w:szCs w:val="24"/>
              </w:rPr>
              <w:t>органолептичес</w:t>
            </w:r>
            <w:proofErr w:type="spellEnd"/>
            <w:r w:rsidRPr="00255845">
              <w:rPr>
                <w:rStyle w:val="210pt"/>
                <w:sz w:val="24"/>
                <w:szCs w:val="24"/>
              </w:rPr>
              <w:t xml:space="preserve"> кой оценки качества готовых блюд</w:t>
            </w:r>
          </w:p>
        </w:tc>
        <w:tc>
          <w:tcPr>
            <w:tcW w:w="1363" w:type="dxa"/>
            <w:tcBorders>
              <w:top w:val="single" w:sz="4" w:space="0" w:color="auto"/>
              <w:left w:val="single" w:sz="4" w:space="0" w:color="auto"/>
            </w:tcBorders>
            <w:shd w:val="clear" w:color="auto" w:fill="FFFFFF"/>
            <w:vAlign w:val="center"/>
          </w:tcPr>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Разрешение к реализации блюда, кулинарного изделия</w:t>
            </w:r>
          </w:p>
        </w:tc>
        <w:tc>
          <w:tcPr>
            <w:tcW w:w="1133" w:type="dxa"/>
            <w:tcBorders>
              <w:top w:val="single" w:sz="4" w:space="0" w:color="auto"/>
              <w:left w:val="single" w:sz="4" w:space="0" w:color="auto"/>
            </w:tcBorders>
            <w:shd w:val="clear" w:color="auto" w:fill="FFFFFF"/>
            <w:vAlign w:val="center"/>
          </w:tcPr>
          <w:p w:rsidR="00E95A29" w:rsidRPr="00255845" w:rsidRDefault="00E95A29" w:rsidP="00FB0C40">
            <w:pPr>
              <w:pStyle w:val="20"/>
              <w:framePr w:w="9250" w:wrap="notBeside" w:vAnchor="text" w:hAnchor="text" w:xAlign="center" w:y="1"/>
              <w:shd w:val="clear" w:color="auto" w:fill="auto"/>
              <w:spacing w:after="0" w:line="240" w:lineRule="auto"/>
              <w:ind w:left="200" w:firstLine="0"/>
              <w:rPr>
                <w:sz w:val="24"/>
                <w:szCs w:val="24"/>
              </w:rPr>
            </w:pPr>
            <w:r w:rsidRPr="00255845">
              <w:rPr>
                <w:rStyle w:val="210pt"/>
                <w:sz w:val="24"/>
                <w:szCs w:val="24"/>
              </w:rPr>
              <w:t>Подписи</w:t>
            </w:r>
          </w:p>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членов</w:t>
            </w:r>
          </w:p>
          <w:p w:rsidR="00E95A29" w:rsidRPr="00255845" w:rsidRDefault="00E95A29" w:rsidP="00FB0C40">
            <w:pPr>
              <w:pStyle w:val="20"/>
              <w:framePr w:w="9250" w:wrap="notBeside" w:vAnchor="text" w:hAnchor="text" w:xAlign="center" w:y="1"/>
              <w:shd w:val="clear" w:color="auto" w:fill="auto"/>
              <w:spacing w:after="0" w:line="240" w:lineRule="auto"/>
              <w:ind w:left="160" w:firstLine="0"/>
              <w:rPr>
                <w:sz w:val="24"/>
                <w:szCs w:val="24"/>
              </w:rPr>
            </w:pPr>
            <w:proofErr w:type="spellStart"/>
            <w:r w:rsidRPr="00255845">
              <w:rPr>
                <w:rStyle w:val="210pt"/>
                <w:sz w:val="24"/>
                <w:szCs w:val="24"/>
              </w:rPr>
              <w:t>бракеражн</w:t>
            </w:r>
            <w:proofErr w:type="spellEnd"/>
          </w:p>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ой</w:t>
            </w:r>
          </w:p>
          <w:p w:rsidR="00E95A29" w:rsidRPr="00255845" w:rsidRDefault="00E95A29" w:rsidP="00FB0C40">
            <w:pPr>
              <w:pStyle w:val="20"/>
              <w:framePr w:w="9250" w:wrap="notBeside" w:vAnchor="text" w:hAnchor="text" w:xAlign="center" w:y="1"/>
              <w:shd w:val="clear" w:color="auto" w:fill="auto"/>
              <w:spacing w:after="0" w:line="240" w:lineRule="auto"/>
              <w:ind w:left="160" w:firstLine="0"/>
              <w:rPr>
                <w:sz w:val="24"/>
                <w:szCs w:val="24"/>
              </w:rPr>
            </w:pPr>
            <w:r w:rsidRPr="00255845">
              <w:rPr>
                <w:rStyle w:val="210pt"/>
                <w:sz w:val="24"/>
                <w:szCs w:val="24"/>
              </w:rPr>
              <w:t>комиссии</w:t>
            </w:r>
          </w:p>
        </w:tc>
        <w:tc>
          <w:tcPr>
            <w:tcW w:w="1301" w:type="dxa"/>
            <w:tcBorders>
              <w:top w:val="single" w:sz="4" w:space="0" w:color="auto"/>
              <w:left w:val="single" w:sz="4" w:space="0" w:color="auto"/>
            </w:tcBorders>
            <w:shd w:val="clear" w:color="auto" w:fill="FFFFFF"/>
          </w:tcPr>
          <w:p w:rsidR="00E95A29" w:rsidRPr="00255845" w:rsidRDefault="00E95A29" w:rsidP="00FB0C40">
            <w:pPr>
              <w:pStyle w:val="20"/>
              <w:framePr w:w="9250" w:wrap="notBeside" w:vAnchor="text" w:hAnchor="text" w:xAlign="center" w:y="1"/>
              <w:shd w:val="clear" w:color="auto" w:fill="auto"/>
              <w:spacing w:after="0" w:line="240" w:lineRule="auto"/>
              <w:ind w:left="200" w:firstLine="0"/>
              <w:rPr>
                <w:sz w:val="24"/>
                <w:szCs w:val="24"/>
              </w:rPr>
            </w:pPr>
            <w:r w:rsidRPr="00255845">
              <w:rPr>
                <w:rStyle w:val="210pt"/>
                <w:sz w:val="24"/>
                <w:szCs w:val="24"/>
              </w:rPr>
              <w:t>Результаты</w:t>
            </w:r>
          </w:p>
          <w:p w:rsidR="00E95A29" w:rsidRPr="00255845" w:rsidRDefault="00E95A29" w:rsidP="00FB0C40">
            <w:pPr>
              <w:pStyle w:val="20"/>
              <w:framePr w:w="9250" w:wrap="notBeside" w:vAnchor="text" w:hAnchor="text" w:xAlign="center" w:y="1"/>
              <w:shd w:val="clear" w:color="auto" w:fill="auto"/>
              <w:spacing w:after="0" w:line="240" w:lineRule="auto"/>
              <w:ind w:firstLine="0"/>
              <w:rPr>
                <w:sz w:val="24"/>
                <w:szCs w:val="24"/>
              </w:rPr>
            </w:pPr>
            <w:r w:rsidRPr="00255845">
              <w:rPr>
                <w:rStyle w:val="210pt"/>
                <w:sz w:val="24"/>
                <w:szCs w:val="24"/>
              </w:rPr>
              <w:t>взвешивания</w:t>
            </w:r>
          </w:p>
          <w:p w:rsidR="00E95A29" w:rsidRPr="00255845" w:rsidRDefault="00E95A29" w:rsidP="00FB0C40">
            <w:pPr>
              <w:pStyle w:val="20"/>
              <w:framePr w:w="9250" w:wrap="notBeside" w:vAnchor="text" w:hAnchor="text" w:xAlign="center" w:y="1"/>
              <w:shd w:val="clear" w:color="auto" w:fill="auto"/>
              <w:spacing w:after="0" w:line="240" w:lineRule="auto"/>
              <w:ind w:firstLine="0"/>
              <w:rPr>
                <w:sz w:val="24"/>
                <w:szCs w:val="24"/>
              </w:rPr>
            </w:pPr>
            <w:r w:rsidRPr="00255845">
              <w:rPr>
                <w:rStyle w:val="210pt"/>
                <w:sz w:val="24"/>
                <w:szCs w:val="24"/>
              </w:rPr>
              <w:t>порционных</w:t>
            </w:r>
          </w:p>
          <w:p w:rsidR="00E95A29" w:rsidRPr="00255845" w:rsidRDefault="00E95A29" w:rsidP="00FB0C40">
            <w:pPr>
              <w:pStyle w:val="20"/>
              <w:framePr w:w="9250" w:wrap="notBeside" w:vAnchor="text" w:hAnchor="text" w:xAlign="center" w:y="1"/>
              <w:shd w:val="clear" w:color="auto" w:fill="auto"/>
              <w:spacing w:after="0" w:line="240" w:lineRule="auto"/>
              <w:ind w:firstLine="0"/>
              <w:jc w:val="center"/>
              <w:rPr>
                <w:sz w:val="24"/>
                <w:szCs w:val="24"/>
              </w:rPr>
            </w:pPr>
            <w:r w:rsidRPr="00255845">
              <w:rPr>
                <w:rStyle w:val="210pt"/>
                <w:sz w:val="24"/>
                <w:szCs w:val="24"/>
              </w:rPr>
              <w:t>блюд</w:t>
            </w:r>
          </w:p>
        </w:tc>
        <w:tc>
          <w:tcPr>
            <w:tcW w:w="859" w:type="dxa"/>
            <w:tcBorders>
              <w:top w:val="single" w:sz="4" w:space="0" w:color="auto"/>
              <w:left w:val="single" w:sz="4" w:space="0" w:color="auto"/>
              <w:right w:val="single" w:sz="4" w:space="0" w:color="auto"/>
            </w:tcBorders>
            <w:shd w:val="clear" w:color="auto" w:fill="FFFFFF"/>
          </w:tcPr>
          <w:p w:rsidR="00E95A29" w:rsidRPr="00255845" w:rsidRDefault="00E95A29" w:rsidP="00FB0C40">
            <w:pPr>
              <w:pStyle w:val="20"/>
              <w:framePr w:w="9250" w:wrap="notBeside" w:vAnchor="text" w:hAnchor="text" w:xAlign="center" w:y="1"/>
              <w:shd w:val="clear" w:color="auto" w:fill="auto"/>
              <w:spacing w:after="0" w:line="240" w:lineRule="auto"/>
              <w:ind w:left="180" w:firstLine="0"/>
              <w:rPr>
                <w:sz w:val="24"/>
                <w:szCs w:val="24"/>
              </w:rPr>
            </w:pPr>
            <w:r w:rsidRPr="00255845">
              <w:rPr>
                <w:rStyle w:val="210pt"/>
                <w:sz w:val="24"/>
                <w:szCs w:val="24"/>
              </w:rPr>
              <w:t>Прим</w:t>
            </w:r>
          </w:p>
          <w:p w:rsidR="00E95A29" w:rsidRPr="00255845" w:rsidRDefault="00E95A29" w:rsidP="00FB0C40">
            <w:pPr>
              <w:pStyle w:val="20"/>
              <w:framePr w:w="9250" w:wrap="notBeside" w:vAnchor="text" w:hAnchor="text" w:xAlign="center" w:y="1"/>
              <w:shd w:val="clear" w:color="auto" w:fill="auto"/>
              <w:spacing w:before="60" w:after="0" w:line="240" w:lineRule="auto"/>
              <w:ind w:left="180" w:firstLine="0"/>
              <w:rPr>
                <w:sz w:val="24"/>
                <w:szCs w:val="24"/>
              </w:rPr>
            </w:pPr>
            <w:proofErr w:type="spellStart"/>
            <w:r w:rsidRPr="00255845">
              <w:rPr>
                <w:rStyle w:val="210pt"/>
                <w:sz w:val="24"/>
                <w:szCs w:val="24"/>
              </w:rPr>
              <w:t>ечание</w:t>
            </w:r>
            <w:proofErr w:type="spellEnd"/>
          </w:p>
        </w:tc>
      </w:tr>
      <w:tr w:rsidR="00E95A29" w:rsidRPr="00255845" w:rsidTr="00FB0C40">
        <w:trPr>
          <w:trHeight w:hRule="exact" w:val="456"/>
          <w:jc w:val="center"/>
        </w:trPr>
        <w:tc>
          <w:tcPr>
            <w:tcW w:w="1195"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965"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965"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1469"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1363"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1301" w:type="dxa"/>
            <w:tcBorders>
              <w:top w:val="single" w:sz="4" w:space="0" w:color="auto"/>
              <w:left w:val="single" w:sz="4" w:space="0" w:color="auto"/>
              <w:bottom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95A29" w:rsidRPr="00255845" w:rsidRDefault="00E95A29" w:rsidP="00FB0C40">
            <w:pPr>
              <w:framePr w:w="9250" w:wrap="notBeside" w:vAnchor="text" w:hAnchor="text" w:xAlign="center" w:y="1"/>
              <w:rPr>
                <w:rFonts w:ascii="Times New Roman" w:hAnsi="Times New Roman" w:cs="Times New Roman"/>
              </w:rPr>
            </w:pPr>
          </w:p>
        </w:tc>
      </w:tr>
    </w:tbl>
    <w:p w:rsidR="00E95A29" w:rsidRPr="00255845" w:rsidRDefault="00E95A29" w:rsidP="00E95A29">
      <w:pPr>
        <w:framePr w:w="9250" w:wrap="notBeside" w:vAnchor="text" w:hAnchor="text" w:xAlign="center" w:y="1"/>
        <w:rPr>
          <w:rFonts w:ascii="Times New Roman" w:hAnsi="Times New Roman" w:cs="Times New Roman"/>
        </w:rPr>
      </w:pPr>
    </w:p>
    <w:p w:rsidR="00E95A29" w:rsidRPr="00255845" w:rsidRDefault="00E95A29" w:rsidP="00E95A29">
      <w:pPr>
        <w:rPr>
          <w:rFonts w:ascii="Times New Roman" w:hAnsi="Times New Roman" w:cs="Times New Roman"/>
        </w:rPr>
      </w:pPr>
    </w:p>
    <w:p w:rsidR="00E95A29" w:rsidRDefault="00E95A29" w:rsidP="00E95A29">
      <w:pPr>
        <w:rPr>
          <w:rFonts w:ascii="Times New Roman" w:hAnsi="Times New Roman" w:cs="Times New Roman"/>
        </w:rPr>
      </w:pPr>
      <w:r w:rsidRPr="00255845">
        <w:rPr>
          <w:rFonts w:ascii="Times New Roman" w:hAnsi="Times New Roman" w:cs="Times New Roman"/>
          <w:noProof/>
          <w:lang w:bidi="ar-SA"/>
        </w:rPr>
        <mc:AlternateContent>
          <mc:Choice Requires="wps">
            <w:drawing>
              <wp:anchor distT="187960" distB="86360" distL="63500" distR="63500" simplePos="0" relativeHeight="251659264" behindDoc="1" locked="0" layoutInCell="1" allowOverlap="1">
                <wp:simplePos x="0" y="0"/>
                <wp:positionH relativeFrom="margin">
                  <wp:posOffset>4578350</wp:posOffset>
                </wp:positionH>
                <wp:positionV relativeFrom="paragraph">
                  <wp:posOffset>-485775</wp:posOffset>
                </wp:positionV>
                <wp:extent cx="1402080" cy="438150"/>
                <wp:effectExtent l="0" t="3810"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A29" w:rsidRDefault="00E95A29" w:rsidP="00E95A29">
                            <w:pPr>
                              <w:pStyle w:val="60"/>
                              <w:shd w:val="clear" w:color="auto" w:fill="auto"/>
                              <w:ind w:firstLine="800"/>
                              <w:jc w:val="left"/>
                            </w:pPr>
                            <w:r>
                              <w:rPr>
                                <w:rStyle w:val="6Exact"/>
                              </w:rPr>
                              <w:t>Приложение^ кСанПиШ.3/2.4.3590-20 Рекомендуемый образец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0.5pt;margin-top:-38.25pt;width:110.4pt;height:34.5pt;z-index:-251657216;visibility:visible;mso-wrap-style:square;mso-width-percent:0;mso-height-percent:0;mso-wrap-distance-left:5pt;mso-wrap-distance-top:14.8pt;mso-wrap-distance-right:5pt;mso-wrap-distance-bottom: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iEqwIAAKo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" filled="f" stroked="f">
                <v:textbox style="mso-fit-shape-to-text:t" inset="0,0,0,0">
                  <w:txbxContent>
                    <w:p w:rsidR="00E95A29" w:rsidRDefault="00E95A29" w:rsidP="00E95A29">
                      <w:pPr>
                        <w:pStyle w:val="60"/>
                        <w:shd w:val="clear" w:color="auto" w:fill="auto"/>
                        <w:ind w:firstLine="800"/>
                        <w:jc w:val="left"/>
                      </w:pPr>
                      <w:r>
                        <w:rPr>
                          <w:rStyle w:val="6Exact"/>
                        </w:rPr>
                        <w:t>Приложение^ кСанПиШ.3/2.4.3590-20 Рекомендуемый образец</w:t>
                      </w:r>
                    </w:p>
                  </w:txbxContent>
                </v:textbox>
                <w10:wrap type="topAndBottom" anchorx="margin"/>
              </v:shape>
            </w:pict>
          </mc:Fallback>
        </mc:AlternateContent>
      </w:r>
      <w:r w:rsidRPr="00255845">
        <w:rPr>
          <w:rFonts w:ascii="Times New Roman" w:hAnsi="Times New Roman" w:cs="Times New Roman"/>
        </w:rPr>
        <w:t>Журнал бракеража скоропортящейся пищевой продукции</w:t>
      </w:r>
    </w:p>
    <w:p w:rsidR="00E95A29" w:rsidRDefault="00E95A29" w:rsidP="00E95A29">
      <w:pPr>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926"/>
        <w:gridCol w:w="470"/>
        <w:gridCol w:w="355"/>
        <w:gridCol w:w="470"/>
        <w:gridCol w:w="432"/>
        <w:gridCol w:w="355"/>
        <w:gridCol w:w="547"/>
        <w:gridCol w:w="1709"/>
        <w:gridCol w:w="821"/>
        <w:gridCol w:w="557"/>
        <w:gridCol w:w="547"/>
        <w:gridCol w:w="1200"/>
        <w:gridCol w:w="859"/>
      </w:tblGrid>
      <w:tr w:rsidR="00E95A29" w:rsidRPr="00255845" w:rsidTr="00E95A29">
        <w:trPr>
          <w:trHeight w:hRule="exact" w:val="4022"/>
        </w:trPr>
        <w:tc>
          <w:tcPr>
            <w:tcW w:w="926"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jc w:val="center"/>
              <w:rPr>
                <w:sz w:val="24"/>
                <w:szCs w:val="24"/>
              </w:rPr>
            </w:pPr>
            <w:r w:rsidRPr="00255845">
              <w:rPr>
                <w:rStyle w:val="210pt"/>
                <w:sz w:val="24"/>
                <w:szCs w:val="24"/>
              </w:rPr>
              <w:t>Дата и час,</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поступле</w:t>
            </w:r>
            <w:proofErr w:type="spellEnd"/>
          </w:p>
          <w:p w:rsidR="00E95A29" w:rsidRPr="00255845" w:rsidRDefault="00E95A29" w:rsidP="00E95A29">
            <w:pPr>
              <w:pStyle w:val="20"/>
              <w:shd w:val="clear" w:color="auto" w:fill="auto"/>
              <w:spacing w:after="0" w:line="240" w:lineRule="auto"/>
              <w:ind w:firstLine="0"/>
              <w:jc w:val="center"/>
              <w:rPr>
                <w:sz w:val="24"/>
                <w:szCs w:val="24"/>
              </w:rPr>
            </w:pPr>
            <w:proofErr w:type="spellStart"/>
            <w:r w:rsidRPr="00255845">
              <w:rPr>
                <w:rStyle w:val="210pt"/>
                <w:sz w:val="24"/>
                <w:szCs w:val="24"/>
              </w:rPr>
              <w:t>ния</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пищевой</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продукц</w:t>
            </w:r>
            <w:proofErr w:type="spellEnd"/>
          </w:p>
          <w:p w:rsidR="00E95A29" w:rsidRPr="00255845" w:rsidRDefault="00E95A29" w:rsidP="00E95A29">
            <w:pPr>
              <w:pStyle w:val="20"/>
              <w:shd w:val="clear" w:color="auto" w:fill="auto"/>
              <w:spacing w:after="0" w:line="240" w:lineRule="auto"/>
              <w:ind w:firstLine="0"/>
              <w:jc w:val="center"/>
              <w:rPr>
                <w:sz w:val="24"/>
                <w:szCs w:val="24"/>
              </w:rPr>
            </w:pPr>
            <w:proofErr w:type="spellStart"/>
            <w:r w:rsidRPr="00255845">
              <w:rPr>
                <w:rStyle w:val="210pt"/>
                <w:sz w:val="24"/>
                <w:szCs w:val="24"/>
              </w:rPr>
              <w:t>ии</w:t>
            </w:r>
            <w:proofErr w:type="spellEnd"/>
          </w:p>
        </w:tc>
        <w:tc>
          <w:tcPr>
            <w:tcW w:w="470"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Наи</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мен</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ова</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ние</w:t>
            </w:r>
            <w:proofErr w:type="spellEnd"/>
          </w:p>
        </w:tc>
        <w:tc>
          <w:tcPr>
            <w:tcW w:w="355"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Ф</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ас</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ов</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ка</w:t>
            </w:r>
          </w:p>
        </w:tc>
        <w:tc>
          <w:tcPr>
            <w:tcW w:w="470"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дат</w:t>
            </w:r>
          </w:p>
          <w:p w:rsidR="00E95A29" w:rsidRPr="00255845" w:rsidRDefault="00E95A29" w:rsidP="00E95A29">
            <w:pPr>
              <w:pStyle w:val="20"/>
              <w:shd w:val="clear" w:color="auto" w:fill="auto"/>
              <w:spacing w:after="0" w:line="240" w:lineRule="auto"/>
              <w:ind w:right="180" w:firstLine="0"/>
              <w:jc w:val="right"/>
              <w:rPr>
                <w:sz w:val="24"/>
                <w:szCs w:val="24"/>
              </w:rPr>
            </w:pPr>
            <w:r w:rsidRPr="00255845">
              <w:rPr>
                <w:rStyle w:val="210pt"/>
                <w:sz w:val="24"/>
                <w:szCs w:val="24"/>
              </w:rPr>
              <w:t>а</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выр</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або</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тки</w:t>
            </w:r>
          </w:p>
        </w:tc>
        <w:tc>
          <w:tcPr>
            <w:tcW w:w="432"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изг</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ото</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вит</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ель</w:t>
            </w:r>
          </w:p>
        </w:tc>
        <w:tc>
          <w:tcPr>
            <w:tcW w:w="355"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по</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ст</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ав</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vertAlign w:val="superscript"/>
              </w:rPr>
              <w:t>щ</w:t>
            </w:r>
          </w:p>
          <w:p w:rsidR="00E95A29" w:rsidRPr="00255845" w:rsidRDefault="00E95A29" w:rsidP="00E95A29">
            <w:pPr>
              <w:pStyle w:val="20"/>
              <w:shd w:val="clear" w:color="auto" w:fill="auto"/>
              <w:spacing w:before="60" w:after="0" w:line="240" w:lineRule="auto"/>
              <w:ind w:firstLine="0"/>
              <w:rPr>
                <w:sz w:val="24"/>
                <w:szCs w:val="24"/>
              </w:rPr>
            </w:pPr>
            <w:proofErr w:type="spellStart"/>
            <w:r w:rsidRPr="00255845">
              <w:rPr>
                <w:rStyle w:val="210pt"/>
                <w:sz w:val="24"/>
                <w:szCs w:val="24"/>
              </w:rPr>
              <w:t>ик</w:t>
            </w:r>
            <w:proofErr w:type="spellEnd"/>
          </w:p>
        </w:tc>
        <w:tc>
          <w:tcPr>
            <w:tcW w:w="547"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коли</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чест</w:t>
            </w:r>
            <w:proofErr w:type="spellEnd"/>
          </w:p>
          <w:p w:rsidR="00E95A29" w:rsidRPr="00255845" w:rsidRDefault="00E95A29" w:rsidP="00E95A29">
            <w:pPr>
              <w:pStyle w:val="20"/>
              <w:shd w:val="clear" w:color="auto" w:fill="auto"/>
              <w:spacing w:after="0" w:line="240" w:lineRule="auto"/>
              <w:ind w:left="180" w:firstLine="0"/>
              <w:rPr>
                <w:sz w:val="24"/>
                <w:szCs w:val="24"/>
              </w:rPr>
            </w:pPr>
            <w:r w:rsidRPr="00255845">
              <w:rPr>
                <w:rStyle w:val="210pt"/>
                <w:sz w:val="24"/>
                <w:szCs w:val="24"/>
              </w:rPr>
              <w:t>во</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пост</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упив</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шего</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прод</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укта</w:t>
            </w:r>
            <w:proofErr w:type="spellEnd"/>
          </w:p>
          <w:p w:rsidR="00E95A29" w:rsidRPr="00255845" w:rsidRDefault="00E95A29" w:rsidP="00E95A29">
            <w:pPr>
              <w:pStyle w:val="20"/>
              <w:shd w:val="clear" w:color="auto" w:fill="auto"/>
              <w:spacing w:after="0" w:line="240" w:lineRule="auto"/>
              <w:ind w:left="180" w:firstLine="0"/>
              <w:rPr>
                <w:sz w:val="24"/>
                <w:szCs w:val="24"/>
              </w:rPr>
            </w:pPr>
            <w:r w:rsidRPr="00255845">
              <w:rPr>
                <w:rStyle w:val="210pt"/>
                <w:sz w:val="24"/>
                <w:szCs w:val="24"/>
              </w:rPr>
              <w:t>(в</w:t>
            </w:r>
          </w:p>
          <w:p w:rsidR="00E95A29" w:rsidRPr="00255845" w:rsidRDefault="00E95A29" w:rsidP="00E95A29">
            <w:pPr>
              <w:pStyle w:val="20"/>
              <w:shd w:val="clear" w:color="auto" w:fill="auto"/>
              <w:spacing w:before="60" w:after="0" w:line="240" w:lineRule="auto"/>
              <w:ind w:left="180" w:firstLine="0"/>
              <w:rPr>
                <w:sz w:val="24"/>
                <w:szCs w:val="24"/>
              </w:rPr>
            </w:pPr>
            <w:r w:rsidRPr="00255845">
              <w:rPr>
                <w:rStyle w:val="210pt"/>
                <w:sz w:val="24"/>
                <w:szCs w:val="24"/>
              </w:rPr>
              <w:t>кг,</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литр</w:t>
            </w:r>
          </w:p>
          <w:p w:rsidR="00E95A29" w:rsidRPr="00255845" w:rsidRDefault="00E95A29" w:rsidP="00E95A29">
            <w:pPr>
              <w:pStyle w:val="20"/>
              <w:shd w:val="clear" w:color="auto" w:fill="auto"/>
              <w:spacing w:after="0" w:line="240" w:lineRule="auto"/>
              <w:ind w:left="180" w:firstLine="0"/>
              <w:rPr>
                <w:sz w:val="24"/>
                <w:szCs w:val="24"/>
              </w:rPr>
            </w:pPr>
            <w:r w:rsidRPr="00255845">
              <w:rPr>
                <w:rStyle w:val="210pt"/>
                <w:sz w:val="24"/>
                <w:szCs w:val="24"/>
              </w:rPr>
              <w:t>ах,</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шт</w:t>
            </w:r>
            <w:proofErr w:type="spellEnd"/>
            <w:r w:rsidRPr="00255845">
              <w:rPr>
                <w:rStyle w:val="210pt"/>
                <w:sz w:val="24"/>
                <w:szCs w:val="24"/>
              </w:rPr>
              <w:t>)</w:t>
            </w:r>
          </w:p>
        </w:tc>
        <w:tc>
          <w:tcPr>
            <w:tcW w:w="1709" w:type="dxa"/>
            <w:tcBorders>
              <w:top w:val="single" w:sz="4" w:space="0" w:color="auto"/>
              <w:left w:val="single" w:sz="4" w:space="0" w:color="auto"/>
            </w:tcBorders>
            <w:shd w:val="clear" w:color="auto" w:fill="FFFFFF"/>
            <w:vAlign w:val="bottom"/>
          </w:tcPr>
          <w:p w:rsidR="00E95A29" w:rsidRPr="00255845" w:rsidRDefault="00E95A29" w:rsidP="00E95A29">
            <w:pPr>
              <w:pStyle w:val="20"/>
              <w:shd w:val="clear" w:color="auto" w:fill="auto"/>
              <w:spacing w:after="0" w:line="240" w:lineRule="auto"/>
              <w:ind w:firstLine="0"/>
              <w:jc w:val="center"/>
              <w:rPr>
                <w:sz w:val="24"/>
                <w:szCs w:val="24"/>
              </w:rPr>
            </w:pPr>
            <w:r w:rsidRPr="00255845">
              <w:rPr>
                <w:rStyle w:val="210pt"/>
                <w:sz w:val="24"/>
                <w:szCs w:val="24"/>
              </w:rPr>
              <w:t xml:space="preserve">Номер документа, </w:t>
            </w:r>
            <w:proofErr w:type="spellStart"/>
            <w:r w:rsidRPr="00255845">
              <w:rPr>
                <w:rStyle w:val="210pt"/>
                <w:sz w:val="24"/>
                <w:szCs w:val="24"/>
              </w:rPr>
              <w:t>подтверждающег</w:t>
            </w:r>
            <w:proofErr w:type="spellEnd"/>
            <w:r w:rsidRPr="00255845">
              <w:rPr>
                <w:rStyle w:val="210pt"/>
                <w:sz w:val="24"/>
                <w:szCs w:val="24"/>
              </w:rPr>
              <w:t xml:space="preserve"> о безопасность принятого пищевого продукта (декларация о соответствии, свидетельство о государственной регистрации, документы по результатам </w:t>
            </w:r>
            <w:proofErr w:type="spellStart"/>
            <w:r w:rsidRPr="00255845">
              <w:rPr>
                <w:rStyle w:val="210pt"/>
                <w:sz w:val="24"/>
                <w:szCs w:val="24"/>
              </w:rPr>
              <w:t>ветеринарно</w:t>
            </w:r>
            <w:r w:rsidRPr="00255845">
              <w:rPr>
                <w:rStyle w:val="210pt"/>
                <w:sz w:val="24"/>
                <w:szCs w:val="24"/>
              </w:rPr>
              <w:softHyphen/>
              <w:t>санитарной</w:t>
            </w:r>
            <w:proofErr w:type="spellEnd"/>
            <w:r w:rsidRPr="00255845">
              <w:rPr>
                <w:rStyle w:val="210pt"/>
                <w:sz w:val="24"/>
                <w:szCs w:val="24"/>
              </w:rPr>
              <w:t xml:space="preserve"> экспертизы)</w:t>
            </w:r>
          </w:p>
        </w:tc>
        <w:tc>
          <w:tcPr>
            <w:tcW w:w="821" w:type="dxa"/>
            <w:tcBorders>
              <w:top w:val="single" w:sz="4" w:space="0" w:color="auto"/>
              <w:left w:val="single" w:sz="4" w:space="0" w:color="auto"/>
            </w:tcBorders>
            <w:shd w:val="clear" w:color="auto" w:fill="FFFFFF"/>
            <w:vAlign w:val="center"/>
          </w:tcPr>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Результ</w:t>
            </w:r>
            <w:proofErr w:type="spellEnd"/>
          </w:p>
          <w:p w:rsidR="00E95A29" w:rsidRPr="00255845" w:rsidRDefault="00E95A29" w:rsidP="00E95A29">
            <w:pPr>
              <w:pStyle w:val="20"/>
              <w:shd w:val="clear" w:color="auto" w:fill="auto"/>
              <w:spacing w:after="0" w:line="240" w:lineRule="auto"/>
              <w:ind w:firstLine="0"/>
              <w:jc w:val="center"/>
              <w:rPr>
                <w:sz w:val="24"/>
                <w:szCs w:val="24"/>
              </w:rPr>
            </w:pPr>
            <w:proofErr w:type="spellStart"/>
            <w:r w:rsidRPr="00255845">
              <w:rPr>
                <w:rStyle w:val="210pt"/>
                <w:sz w:val="24"/>
                <w:szCs w:val="24"/>
              </w:rPr>
              <w:t>аты</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органол</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ептичес</w:t>
            </w:r>
            <w:proofErr w:type="spellEnd"/>
          </w:p>
          <w:p w:rsidR="00E95A29" w:rsidRPr="00255845" w:rsidRDefault="00E95A29" w:rsidP="00E95A29">
            <w:pPr>
              <w:pStyle w:val="20"/>
              <w:shd w:val="clear" w:color="auto" w:fill="auto"/>
              <w:spacing w:after="0" w:line="240" w:lineRule="auto"/>
              <w:ind w:firstLine="0"/>
              <w:jc w:val="center"/>
              <w:rPr>
                <w:sz w:val="24"/>
                <w:szCs w:val="24"/>
              </w:rPr>
            </w:pPr>
            <w:r w:rsidRPr="00255845">
              <w:rPr>
                <w:rStyle w:val="210pt"/>
                <w:sz w:val="24"/>
                <w:szCs w:val="24"/>
              </w:rPr>
              <w:t>кой</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оценки,</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поступи</w:t>
            </w:r>
          </w:p>
          <w:p w:rsidR="00E95A29" w:rsidRPr="00255845" w:rsidRDefault="00E95A29" w:rsidP="00E95A29">
            <w:pPr>
              <w:pStyle w:val="20"/>
              <w:shd w:val="clear" w:color="auto" w:fill="auto"/>
              <w:spacing w:after="0" w:line="240" w:lineRule="auto"/>
              <w:ind w:left="160" w:firstLine="0"/>
              <w:rPr>
                <w:sz w:val="24"/>
                <w:szCs w:val="24"/>
              </w:rPr>
            </w:pPr>
            <w:proofErr w:type="spellStart"/>
            <w:r w:rsidRPr="00255845">
              <w:rPr>
                <w:rStyle w:val="210pt"/>
                <w:sz w:val="24"/>
                <w:szCs w:val="24"/>
              </w:rPr>
              <w:t>вшего</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продов</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ольстве</w:t>
            </w:r>
            <w:proofErr w:type="spellEnd"/>
          </w:p>
          <w:p w:rsidR="00E95A29" w:rsidRPr="00255845" w:rsidRDefault="00E95A29" w:rsidP="00E95A29">
            <w:pPr>
              <w:pStyle w:val="20"/>
              <w:shd w:val="clear" w:color="auto" w:fill="auto"/>
              <w:spacing w:after="0" w:line="240" w:lineRule="auto"/>
              <w:ind w:left="160" w:firstLine="0"/>
              <w:rPr>
                <w:sz w:val="24"/>
                <w:szCs w:val="24"/>
              </w:rPr>
            </w:pPr>
            <w:proofErr w:type="spellStart"/>
            <w:r w:rsidRPr="00255845">
              <w:rPr>
                <w:rStyle w:val="210pt"/>
                <w:sz w:val="24"/>
                <w:szCs w:val="24"/>
              </w:rPr>
              <w:t>нного</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сырьяи</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пищевы</w:t>
            </w:r>
            <w:proofErr w:type="spellEnd"/>
          </w:p>
          <w:p w:rsidR="00E95A29" w:rsidRPr="00255845" w:rsidRDefault="00E95A29" w:rsidP="00E95A29">
            <w:pPr>
              <w:pStyle w:val="20"/>
              <w:shd w:val="clear" w:color="auto" w:fill="auto"/>
              <w:spacing w:after="0" w:line="240" w:lineRule="auto"/>
              <w:ind w:firstLine="0"/>
              <w:jc w:val="center"/>
              <w:rPr>
                <w:sz w:val="24"/>
                <w:szCs w:val="24"/>
              </w:rPr>
            </w:pPr>
            <w:r w:rsidRPr="00255845">
              <w:rPr>
                <w:rStyle w:val="210pt"/>
                <w:sz w:val="24"/>
                <w:szCs w:val="24"/>
              </w:rPr>
              <w:t>х</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продукт</w:t>
            </w:r>
          </w:p>
          <w:p w:rsidR="00E95A29" w:rsidRPr="00255845" w:rsidRDefault="00E95A29" w:rsidP="00E95A29">
            <w:pPr>
              <w:pStyle w:val="20"/>
              <w:shd w:val="clear" w:color="auto" w:fill="auto"/>
              <w:spacing w:after="0" w:line="240" w:lineRule="auto"/>
              <w:ind w:firstLine="0"/>
              <w:jc w:val="center"/>
              <w:rPr>
                <w:sz w:val="24"/>
                <w:szCs w:val="24"/>
              </w:rPr>
            </w:pPr>
            <w:proofErr w:type="spellStart"/>
            <w:r w:rsidRPr="00255845">
              <w:rPr>
                <w:rStyle w:val="210pt"/>
                <w:sz w:val="24"/>
                <w:szCs w:val="24"/>
              </w:rPr>
              <w:t>ов</w:t>
            </w:r>
            <w:proofErr w:type="spellEnd"/>
          </w:p>
        </w:tc>
        <w:tc>
          <w:tcPr>
            <w:tcW w:w="557"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Усл</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овия</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хран</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ения</w:t>
            </w:r>
            <w:proofErr w:type="spellEnd"/>
          </w:p>
          <w:p w:rsidR="00E95A29" w:rsidRPr="00255845" w:rsidRDefault="00E95A29" w:rsidP="00E95A29">
            <w:pPr>
              <w:pStyle w:val="20"/>
              <w:shd w:val="clear" w:color="auto" w:fill="auto"/>
              <w:spacing w:before="180" w:after="0" w:line="240" w:lineRule="auto"/>
              <w:ind w:firstLine="0"/>
              <w:rPr>
                <w:sz w:val="24"/>
                <w:szCs w:val="24"/>
              </w:rPr>
            </w:pPr>
            <w:r w:rsidRPr="00255845">
              <w:rPr>
                <w:rStyle w:val="210pt"/>
                <w:sz w:val="24"/>
                <w:szCs w:val="24"/>
              </w:rPr>
              <w:t>коне</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чны</w:t>
            </w:r>
            <w:proofErr w:type="spellEnd"/>
          </w:p>
          <w:p w:rsidR="00E95A29" w:rsidRPr="00255845" w:rsidRDefault="00E95A29" w:rsidP="00E95A29">
            <w:pPr>
              <w:pStyle w:val="20"/>
              <w:shd w:val="clear" w:color="auto" w:fill="auto"/>
              <w:spacing w:after="0" w:line="240" w:lineRule="auto"/>
              <w:ind w:left="240" w:firstLine="0"/>
              <w:rPr>
                <w:sz w:val="24"/>
                <w:szCs w:val="24"/>
              </w:rPr>
            </w:pPr>
            <w:r w:rsidRPr="00255845">
              <w:rPr>
                <w:rStyle w:val="210pt"/>
                <w:sz w:val="24"/>
                <w:szCs w:val="24"/>
              </w:rPr>
              <w:t>й</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срок</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реал</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изац</w:t>
            </w:r>
            <w:proofErr w:type="spellEnd"/>
          </w:p>
          <w:p w:rsidR="00E95A29" w:rsidRPr="00255845" w:rsidRDefault="00E95A29" w:rsidP="00E95A29">
            <w:pPr>
              <w:pStyle w:val="20"/>
              <w:shd w:val="clear" w:color="auto" w:fill="auto"/>
              <w:spacing w:after="0" w:line="240" w:lineRule="auto"/>
              <w:ind w:right="160" w:firstLine="0"/>
              <w:jc w:val="right"/>
              <w:rPr>
                <w:sz w:val="24"/>
                <w:szCs w:val="24"/>
              </w:rPr>
            </w:pPr>
            <w:proofErr w:type="spellStart"/>
            <w:r w:rsidRPr="00255845">
              <w:rPr>
                <w:rStyle w:val="210pt"/>
                <w:sz w:val="24"/>
                <w:szCs w:val="24"/>
              </w:rPr>
              <w:t>ии</w:t>
            </w:r>
            <w:proofErr w:type="spellEnd"/>
          </w:p>
        </w:tc>
        <w:tc>
          <w:tcPr>
            <w:tcW w:w="547"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Дата</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и</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час</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факт</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ичес</w:t>
            </w:r>
            <w:proofErr w:type="spellEnd"/>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кой</w:t>
            </w:r>
          </w:p>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реал</w:t>
            </w:r>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изац</w:t>
            </w:r>
            <w:proofErr w:type="spellEnd"/>
          </w:p>
          <w:p w:rsidR="00E95A29" w:rsidRPr="00255845" w:rsidRDefault="00E95A29" w:rsidP="00E95A29">
            <w:pPr>
              <w:pStyle w:val="20"/>
              <w:shd w:val="clear" w:color="auto" w:fill="auto"/>
              <w:spacing w:after="0" w:line="240" w:lineRule="auto"/>
              <w:ind w:firstLine="0"/>
              <w:rPr>
                <w:sz w:val="24"/>
                <w:szCs w:val="24"/>
              </w:rPr>
            </w:pPr>
            <w:proofErr w:type="spellStart"/>
            <w:r w:rsidRPr="00255845">
              <w:rPr>
                <w:rStyle w:val="210pt"/>
                <w:sz w:val="24"/>
                <w:szCs w:val="24"/>
              </w:rPr>
              <w:t>ии</w:t>
            </w:r>
            <w:proofErr w:type="spellEnd"/>
          </w:p>
        </w:tc>
        <w:tc>
          <w:tcPr>
            <w:tcW w:w="1200" w:type="dxa"/>
            <w:tcBorders>
              <w:top w:val="single" w:sz="4" w:space="0" w:color="auto"/>
              <w:left w:val="single" w:sz="4" w:space="0" w:color="auto"/>
            </w:tcBorders>
            <w:shd w:val="clear" w:color="auto" w:fill="FFFFFF"/>
          </w:tcPr>
          <w:p w:rsidR="00E95A29" w:rsidRPr="00255845" w:rsidRDefault="00E95A29" w:rsidP="00E95A29">
            <w:pPr>
              <w:pStyle w:val="20"/>
              <w:shd w:val="clear" w:color="auto" w:fill="auto"/>
              <w:spacing w:after="0" w:line="240" w:lineRule="auto"/>
              <w:ind w:firstLine="0"/>
              <w:jc w:val="center"/>
              <w:rPr>
                <w:sz w:val="24"/>
                <w:szCs w:val="24"/>
              </w:rPr>
            </w:pPr>
            <w:r w:rsidRPr="00255845">
              <w:rPr>
                <w:rStyle w:val="210pt"/>
                <w:sz w:val="24"/>
                <w:szCs w:val="24"/>
              </w:rPr>
              <w:t xml:space="preserve">Подпись </w:t>
            </w:r>
            <w:proofErr w:type="spellStart"/>
            <w:r w:rsidRPr="00255845">
              <w:rPr>
                <w:rStyle w:val="210pt"/>
                <w:sz w:val="24"/>
                <w:szCs w:val="24"/>
              </w:rPr>
              <w:t>ответственн</w:t>
            </w:r>
            <w:proofErr w:type="spellEnd"/>
            <w:r w:rsidRPr="00255845">
              <w:rPr>
                <w:rStyle w:val="210pt"/>
                <w:sz w:val="24"/>
                <w:szCs w:val="24"/>
              </w:rPr>
              <w:t xml:space="preserve"> ого лица</w:t>
            </w:r>
          </w:p>
        </w:tc>
        <w:tc>
          <w:tcPr>
            <w:tcW w:w="859" w:type="dxa"/>
            <w:tcBorders>
              <w:top w:val="single" w:sz="4" w:space="0" w:color="auto"/>
              <w:left w:val="single" w:sz="4" w:space="0" w:color="auto"/>
              <w:right w:val="single" w:sz="4" w:space="0" w:color="auto"/>
            </w:tcBorders>
            <w:shd w:val="clear" w:color="auto" w:fill="FFFFFF"/>
          </w:tcPr>
          <w:p w:rsidR="00E95A29" w:rsidRPr="00255845" w:rsidRDefault="00E95A29" w:rsidP="00E95A29">
            <w:pPr>
              <w:pStyle w:val="20"/>
              <w:shd w:val="clear" w:color="auto" w:fill="auto"/>
              <w:spacing w:after="0" w:line="240" w:lineRule="auto"/>
              <w:ind w:firstLine="0"/>
              <w:rPr>
                <w:sz w:val="24"/>
                <w:szCs w:val="24"/>
              </w:rPr>
            </w:pPr>
            <w:r w:rsidRPr="00255845">
              <w:rPr>
                <w:rStyle w:val="210pt"/>
                <w:sz w:val="24"/>
                <w:szCs w:val="24"/>
              </w:rPr>
              <w:t>Прим</w:t>
            </w:r>
          </w:p>
          <w:p w:rsidR="00E95A29" w:rsidRPr="00255845" w:rsidRDefault="00E95A29" w:rsidP="00E95A29">
            <w:pPr>
              <w:pStyle w:val="20"/>
              <w:shd w:val="clear" w:color="auto" w:fill="auto"/>
              <w:spacing w:before="60" w:after="0" w:line="240" w:lineRule="auto"/>
              <w:ind w:firstLine="0"/>
              <w:rPr>
                <w:sz w:val="24"/>
                <w:szCs w:val="24"/>
              </w:rPr>
            </w:pPr>
            <w:proofErr w:type="spellStart"/>
            <w:r w:rsidRPr="00255845">
              <w:rPr>
                <w:rStyle w:val="210pt"/>
                <w:sz w:val="24"/>
                <w:szCs w:val="24"/>
              </w:rPr>
              <w:t>ечание</w:t>
            </w:r>
            <w:proofErr w:type="spellEnd"/>
          </w:p>
        </w:tc>
      </w:tr>
      <w:tr w:rsidR="00E95A29" w:rsidRPr="00255845" w:rsidTr="00E95A29">
        <w:trPr>
          <w:trHeight w:hRule="exact" w:val="451"/>
        </w:trPr>
        <w:tc>
          <w:tcPr>
            <w:tcW w:w="926"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355"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355"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547"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1709"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821"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557"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547"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1200" w:type="dxa"/>
            <w:tcBorders>
              <w:top w:val="single" w:sz="4" w:space="0" w:color="auto"/>
              <w:left w:val="single" w:sz="4" w:space="0" w:color="auto"/>
              <w:bottom w:val="single" w:sz="4" w:space="0" w:color="auto"/>
            </w:tcBorders>
            <w:shd w:val="clear" w:color="auto" w:fill="FFFFFF"/>
          </w:tcPr>
          <w:p w:rsidR="00E95A29" w:rsidRPr="00255845" w:rsidRDefault="00E95A29" w:rsidP="00E95A29">
            <w:pP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95A29" w:rsidRPr="00255845" w:rsidRDefault="00E95A29" w:rsidP="00E95A29">
            <w:pPr>
              <w:rPr>
                <w:rFonts w:ascii="Times New Roman" w:hAnsi="Times New Roman" w:cs="Times New Roman"/>
              </w:rPr>
            </w:pPr>
          </w:p>
        </w:tc>
      </w:tr>
    </w:tbl>
    <w:p w:rsidR="00157BD9" w:rsidRPr="00E95A29" w:rsidRDefault="00157BD9" w:rsidP="00E95A29">
      <w:pPr>
        <w:rPr>
          <w:rFonts w:ascii="Times New Roman" w:hAnsi="Times New Roman" w:cs="Times New Roman"/>
        </w:rPr>
        <w:sectPr w:rsidR="00157BD9" w:rsidRPr="00E95A29" w:rsidSect="00E95A29">
          <w:headerReference w:type="default" r:id="rId11"/>
          <w:pgSz w:w="11900" w:h="16840"/>
          <w:pgMar w:top="803" w:right="729" w:bottom="184" w:left="993" w:header="0" w:footer="3" w:gutter="0"/>
          <w:cols w:space="720"/>
          <w:noEndnote/>
          <w:docGrid w:linePitch="360"/>
        </w:sectPr>
      </w:pPr>
    </w:p>
    <w:p w:rsidR="00E95A29" w:rsidRPr="00255845" w:rsidRDefault="00E95A29" w:rsidP="00E95A29">
      <w:pPr>
        <w:pStyle w:val="70"/>
        <w:shd w:val="clear" w:color="auto" w:fill="auto"/>
        <w:spacing w:before="459" w:after="0" w:line="240" w:lineRule="auto"/>
        <w:rPr>
          <w:sz w:val="24"/>
          <w:szCs w:val="24"/>
        </w:rPr>
      </w:pPr>
      <w:bookmarkStart w:id="6" w:name="_GoBack"/>
      <w:bookmarkEnd w:id="6"/>
      <w:r w:rsidRPr="00255845">
        <w:rPr>
          <w:sz w:val="24"/>
          <w:szCs w:val="24"/>
        </w:rPr>
        <w:t>Приложение 2</w:t>
      </w:r>
    </w:p>
    <w:p w:rsidR="00E95A29" w:rsidRPr="00255845" w:rsidRDefault="00E95A29" w:rsidP="00E95A29">
      <w:pPr>
        <w:pStyle w:val="26"/>
        <w:keepNext/>
        <w:keepLines/>
        <w:shd w:val="clear" w:color="auto" w:fill="auto"/>
        <w:spacing w:line="240" w:lineRule="auto"/>
        <w:ind w:right="160"/>
        <w:rPr>
          <w:sz w:val="24"/>
          <w:szCs w:val="24"/>
        </w:rPr>
      </w:pPr>
      <w:bookmarkStart w:id="7" w:name="bookmark9"/>
      <w:r w:rsidRPr="00255845">
        <w:rPr>
          <w:sz w:val="24"/>
          <w:szCs w:val="24"/>
        </w:rPr>
        <w:t>Методика органолептической оценки пищи</w:t>
      </w:r>
      <w:bookmarkEnd w:id="7"/>
    </w:p>
    <w:p w:rsidR="00E95A29" w:rsidRPr="00255845" w:rsidRDefault="00E95A29" w:rsidP="00E95A29">
      <w:pPr>
        <w:pStyle w:val="60"/>
        <w:shd w:val="clear" w:color="auto" w:fill="auto"/>
        <w:spacing w:line="240" w:lineRule="auto"/>
        <w:ind w:left="320" w:firstLine="0"/>
        <w:jc w:val="left"/>
        <w:rPr>
          <w:sz w:val="24"/>
          <w:szCs w:val="24"/>
        </w:rPr>
      </w:pPr>
      <w:r w:rsidRPr="00255845">
        <w:rPr>
          <w:rStyle w:val="61"/>
          <w:sz w:val="24"/>
          <w:szCs w:val="24"/>
        </w:rPr>
        <w:t>Органолептическая оценка первых блюд</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Для органолептической оценки первого блюда (после тщательного перемешивания в котле) его берут в небольшом количестве на тарелку.</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E95A29" w:rsidRPr="00255845" w:rsidRDefault="00E95A29" w:rsidP="00E95A29">
      <w:pPr>
        <w:pStyle w:val="60"/>
        <w:shd w:val="clear" w:color="auto" w:fill="auto"/>
        <w:spacing w:line="240" w:lineRule="auto"/>
        <w:ind w:firstLine="0"/>
        <w:jc w:val="left"/>
        <w:rPr>
          <w:sz w:val="24"/>
          <w:szCs w:val="24"/>
        </w:rPr>
      </w:pPr>
      <w:r w:rsidRPr="00255845">
        <w:rPr>
          <w:rStyle w:val="61"/>
          <w:sz w:val="24"/>
          <w:szCs w:val="24"/>
        </w:rPr>
        <w:t>Органолептическая оценка вторых блюд</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Органолептическая оценка вторых блюд проводится по их составным частям. Общая оценка дается только соусным блюдам (рагу, гуляш).</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 xml:space="preserve">При внешнем осмотре блюда обращают внимание на характер нарезки мяса, равномерность </w:t>
      </w:r>
      <w:proofErr w:type="spellStart"/>
      <w:r w:rsidRPr="00255845">
        <w:rPr>
          <w:sz w:val="24"/>
          <w:szCs w:val="24"/>
        </w:rPr>
        <w:t>порционирования</w:t>
      </w:r>
      <w:proofErr w:type="spellEnd"/>
      <w:r w:rsidRPr="00255845">
        <w:rPr>
          <w:sz w:val="24"/>
          <w:szCs w:val="24"/>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255845">
        <w:rPr>
          <w:sz w:val="24"/>
          <w:szCs w:val="24"/>
        </w:rPr>
        <w:t>прожаренности</w:t>
      </w:r>
      <w:proofErr w:type="spellEnd"/>
      <w:r w:rsidRPr="00255845">
        <w:rPr>
          <w:sz w:val="24"/>
          <w:szCs w:val="24"/>
        </w:rPr>
        <w:t xml:space="preserve"> или нарушении сроков хранения котлетного фарша).</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 xml:space="preserve">При оценке крупяных гарниров их консистенцию сравнивают с запланированной по меню- раскладке (рассыпчатая, вязкая). Биточки </w:t>
      </w:r>
      <w:proofErr w:type="spellStart"/>
      <w:r w:rsidRPr="00255845">
        <w:rPr>
          <w:sz w:val="24"/>
          <w:szCs w:val="24"/>
        </w:rPr>
        <w:t>икотлеты</w:t>
      </w:r>
      <w:proofErr w:type="spellEnd"/>
      <w:r w:rsidRPr="00255845">
        <w:rPr>
          <w:sz w:val="24"/>
          <w:szCs w:val="24"/>
        </w:rPr>
        <w:t xml:space="preserve"> из круп должны сохранять форму после жарки или запекания. Макаронные изделия должны быть мягкими и легко отделяться друг от друга.</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E95A29" w:rsidRPr="00255845" w:rsidRDefault="00E95A29" w:rsidP="00E95A29">
      <w:pPr>
        <w:pStyle w:val="60"/>
        <w:shd w:val="clear" w:color="auto" w:fill="auto"/>
        <w:spacing w:line="240" w:lineRule="auto"/>
        <w:ind w:left="200" w:firstLine="720"/>
        <w:rPr>
          <w:sz w:val="24"/>
          <w:szCs w:val="24"/>
        </w:rPr>
      </w:pPr>
      <w:r w:rsidRPr="00255845">
        <w:rPr>
          <w:sz w:val="24"/>
          <w:szCs w:val="24"/>
        </w:rPr>
        <w:t>Масса порционных блюд должна соответствовать выходу блюда, указанному в меню.</w:t>
      </w:r>
    </w:p>
    <w:p w:rsidR="0035693E" w:rsidRPr="00255845" w:rsidRDefault="00E95A29" w:rsidP="00E95A29">
      <w:pPr>
        <w:pStyle w:val="20"/>
        <w:shd w:val="clear" w:color="auto" w:fill="auto"/>
        <w:spacing w:after="0" w:line="240" w:lineRule="auto"/>
        <w:ind w:firstLine="0"/>
        <w:jc w:val="both"/>
        <w:rPr>
          <w:sz w:val="24"/>
          <w:szCs w:val="24"/>
        </w:rPr>
      </w:pPr>
      <w:r w:rsidRPr="00255845">
        <w:rPr>
          <w:sz w:val="24"/>
          <w:szCs w:val="24"/>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w:t>
      </w:r>
      <w:r>
        <w:rPr>
          <w:sz w:val="24"/>
          <w:szCs w:val="24"/>
        </w:rPr>
        <w:t xml:space="preserve"> </w:t>
      </w:r>
      <w:proofErr w:type="spellStart"/>
      <w:r w:rsidRPr="00255845">
        <w:rPr>
          <w:sz w:val="24"/>
          <w:szCs w:val="24"/>
        </w:rPr>
        <w:t>доста</w:t>
      </w:r>
      <w:r>
        <w:rPr>
          <w:sz w:val="24"/>
          <w:szCs w:val="24"/>
        </w:rPr>
        <w:t>тков</w:t>
      </w:r>
      <w:proofErr w:type="spellEnd"/>
    </w:p>
    <w:p w:rsidR="0035693E" w:rsidRPr="00255845" w:rsidRDefault="0035693E" w:rsidP="00255845">
      <w:pPr>
        <w:pStyle w:val="60"/>
        <w:shd w:val="clear" w:color="auto" w:fill="auto"/>
        <w:spacing w:line="240" w:lineRule="auto"/>
        <w:ind w:firstLine="0"/>
        <w:jc w:val="right"/>
        <w:rPr>
          <w:sz w:val="24"/>
          <w:szCs w:val="24"/>
        </w:rPr>
        <w:sectPr w:rsidR="0035693E" w:rsidRPr="00255845">
          <w:headerReference w:type="default" r:id="rId12"/>
          <w:headerReference w:type="first" r:id="rId13"/>
          <w:pgSz w:w="11900" w:h="16840"/>
          <w:pgMar w:top="1326" w:right="789" w:bottom="1710" w:left="1650" w:header="0" w:footer="3" w:gutter="0"/>
          <w:cols w:space="720"/>
          <w:noEndnote/>
          <w:docGrid w:linePitch="360"/>
        </w:sectPr>
      </w:pPr>
    </w:p>
    <w:p w:rsidR="0035693E" w:rsidRPr="00255845" w:rsidRDefault="0035693E" w:rsidP="00255845">
      <w:pPr>
        <w:framePr w:w="9250" w:wrap="notBeside" w:vAnchor="text" w:hAnchor="text" w:xAlign="center" w:y="1"/>
        <w:rPr>
          <w:rFonts w:ascii="Times New Roman" w:hAnsi="Times New Roman" w:cs="Times New Roman"/>
        </w:rPr>
      </w:pPr>
    </w:p>
    <w:p w:rsidR="0035693E" w:rsidRPr="00255845" w:rsidRDefault="0035693E" w:rsidP="00E95A29">
      <w:pPr>
        <w:pStyle w:val="60"/>
        <w:shd w:val="clear" w:color="auto" w:fill="auto"/>
        <w:spacing w:line="240" w:lineRule="auto"/>
        <w:ind w:firstLine="0"/>
        <w:rPr>
          <w:sz w:val="24"/>
          <w:szCs w:val="24"/>
        </w:rPr>
      </w:pPr>
    </w:p>
    <w:sectPr w:rsidR="0035693E" w:rsidRPr="00255845">
      <w:pgSz w:w="11900" w:h="16840"/>
      <w:pgMar w:top="1094" w:right="804" w:bottom="748" w:left="14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D5" w:rsidRDefault="00C344D5">
      <w:r>
        <w:separator/>
      </w:r>
    </w:p>
  </w:endnote>
  <w:endnote w:type="continuationSeparator" w:id="0">
    <w:p w:rsidR="00C344D5" w:rsidRDefault="00C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D5" w:rsidRDefault="00C344D5"/>
  </w:footnote>
  <w:footnote w:type="continuationSeparator" w:id="0">
    <w:p w:rsidR="00C344D5" w:rsidRDefault="00C344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59" w:rsidRDefault="00FE08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59" w:rsidRPr="00FE0859" w:rsidRDefault="00FE0859" w:rsidP="00FE08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59" w:rsidRDefault="00FE085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3E" w:rsidRDefault="0035693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3E" w:rsidRDefault="003569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3E" w:rsidRDefault="003569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43BB"/>
    <w:multiLevelType w:val="multilevel"/>
    <w:tmpl w:val="2F16C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E0F2D"/>
    <w:multiLevelType w:val="multilevel"/>
    <w:tmpl w:val="EC5C1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44C2F"/>
    <w:multiLevelType w:val="multilevel"/>
    <w:tmpl w:val="FAF4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9E3B9D"/>
    <w:multiLevelType w:val="multilevel"/>
    <w:tmpl w:val="8460B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9D39DB"/>
    <w:multiLevelType w:val="multilevel"/>
    <w:tmpl w:val="B22009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305EFC"/>
    <w:multiLevelType w:val="multilevel"/>
    <w:tmpl w:val="6C708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9A1235"/>
    <w:multiLevelType w:val="multilevel"/>
    <w:tmpl w:val="37866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E"/>
    <w:rsid w:val="00157BD9"/>
    <w:rsid w:val="00255845"/>
    <w:rsid w:val="0035693E"/>
    <w:rsid w:val="009219F8"/>
    <w:rsid w:val="00B56A49"/>
    <w:rsid w:val="00C344D5"/>
    <w:rsid w:val="00E95A29"/>
    <w:rsid w:val="00FE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B7D8B-45D9-487A-BFDA-2974A6C1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8">
    <w:name w:val="Основной текст (8)_"/>
    <w:basedOn w:val="a0"/>
    <w:link w:val="80"/>
    <w:rPr>
      <w:rFonts w:ascii="Calibri" w:eastAsia="Calibri" w:hAnsi="Calibri" w:cs="Calibri"/>
      <w:b w:val="0"/>
      <w:bCs w:val="0"/>
      <w:i w:val="0"/>
      <w:iCs w:val="0"/>
      <w:smallCaps w:val="0"/>
      <w:strike w:val="0"/>
      <w:sz w:val="30"/>
      <w:szCs w:val="30"/>
      <w:u w:val="none"/>
    </w:rPr>
  </w:style>
  <w:style w:type="character" w:customStyle="1" w:styleId="81">
    <w:name w:val="Основной текст (8)"/>
    <w:basedOn w:val="8"/>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9">
    <w:name w:val="Основной текст (9)_"/>
    <w:basedOn w:val="a0"/>
    <w:link w:val="90"/>
    <w:rPr>
      <w:rFonts w:ascii="Calibri" w:eastAsia="Calibri" w:hAnsi="Calibri" w:cs="Calibri"/>
      <w:b w:val="0"/>
      <w:bCs w:val="0"/>
      <w:i w:val="0"/>
      <w:iCs w:val="0"/>
      <w:smallCaps w:val="0"/>
      <w:strike w:val="0"/>
      <w:sz w:val="22"/>
      <w:szCs w:val="22"/>
      <w:u w:val="none"/>
    </w:rPr>
  </w:style>
  <w:style w:type="character" w:customStyle="1" w:styleId="91">
    <w:name w:val="Основной текст (9)"/>
    <w:basedOn w:val="9"/>
    <w:rPr>
      <w:rFonts w:ascii="Calibri" w:eastAsia="Calibri" w:hAnsi="Calibri" w:cs="Calibri"/>
      <w:b w:val="0"/>
      <w:bCs w:val="0"/>
      <w:i w:val="0"/>
      <w:iCs w:val="0"/>
      <w:smallCaps w:val="0"/>
      <w:strike w:val="0"/>
      <w:color w:val="FFFFFF"/>
      <w:spacing w:val="0"/>
      <w:w w:val="100"/>
      <w:position w:val="0"/>
      <w:sz w:val="22"/>
      <w:szCs w:val="22"/>
      <w:u w:val="none"/>
      <w:lang w:val="ru-RU" w:eastAsia="ru-RU" w:bidi="ru-RU"/>
    </w:rPr>
  </w:style>
  <w:style w:type="character" w:customStyle="1" w:styleId="100">
    <w:name w:val="Основной текст (10)_"/>
    <w:basedOn w:val="a0"/>
    <w:link w:val="101"/>
    <w:rPr>
      <w:rFonts w:ascii="Calibri" w:eastAsia="Calibri" w:hAnsi="Calibri" w:cs="Calibri"/>
      <w:b w:val="0"/>
      <w:bCs w:val="0"/>
      <w:i w:val="0"/>
      <w:iCs w:val="0"/>
      <w:smallCaps w:val="0"/>
      <w:strike w:val="0"/>
      <w:spacing w:val="0"/>
      <w:sz w:val="16"/>
      <w:szCs w:val="16"/>
      <w:u w:val="none"/>
    </w:rPr>
  </w:style>
  <w:style w:type="character" w:customStyle="1" w:styleId="102">
    <w:name w:val="Основной текст (10)"/>
    <w:basedOn w:val="100"/>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60" w:line="403" w:lineRule="exact"/>
      <w:ind w:hanging="400"/>
    </w:pPr>
    <w:rPr>
      <w:rFonts w:ascii="Times New Roman" w:eastAsia="Times New Roman" w:hAnsi="Times New Roman" w:cs="Times New Roman"/>
      <w:sz w:val="22"/>
      <w:szCs w:val="22"/>
    </w:rPr>
  </w:style>
  <w:style w:type="paragraph" w:customStyle="1" w:styleId="a4">
    <w:name w:val="Подпись к таблице"/>
    <w:basedOn w:val="a"/>
    <w:link w:val="Exact"/>
    <w:pPr>
      <w:shd w:val="clear" w:color="auto" w:fill="FFFFFF"/>
      <w:spacing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180" w:line="250" w:lineRule="exac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line="250" w:lineRule="exact"/>
      <w:ind w:hanging="380"/>
      <w:jc w:val="both"/>
      <w:outlineLvl w:val="1"/>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sz w:val="22"/>
      <w:szCs w:val="22"/>
    </w:rPr>
  </w:style>
  <w:style w:type="paragraph" w:customStyle="1" w:styleId="a6">
    <w:name w:val="Колонтитул"/>
    <w:basedOn w:val="a"/>
    <w:link w:val="a5"/>
    <w:pPr>
      <w:shd w:val="clear" w:color="auto" w:fill="FFFFFF"/>
      <w:spacing w:line="254" w:lineRule="exact"/>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230" w:lineRule="exact"/>
      <w:ind w:hanging="340"/>
      <w:jc w:val="both"/>
    </w:pPr>
    <w:rPr>
      <w:rFonts w:ascii="Times New Roman" w:eastAsia="Times New Roman" w:hAnsi="Times New Roman" w:cs="Times New Roman"/>
      <w:sz w:val="20"/>
      <w:szCs w:val="20"/>
    </w:rPr>
  </w:style>
  <w:style w:type="paragraph" w:customStyle="1" w:styleId="26">
    <w:name w:val="Заголовок №2"/>
    <w:basedOn w:val="a"/>
    <w:link w:val="25"/>
    <w:pPr>
      <w:shd w:val="clear" w:color="auto" w:fill="FFFFFF"/>
      <w:spacing w:line="269" w:lineRule="exact"/>
      <w:jc w:val="center"/>
      <w:outlineLvl w:val="1"/>
    </w:pPr>
    <w:rPr>
      <w:rFonts w:ascii="Times New Roman" w:eastAsia="Times New Roman" w:hAnsi="Times New Roman" w:cs="Times New Roman"/>
      <w:b/>
      <w:bCs/>
      <w:sz w:val="19"/>
      <w:szCs w:val="19"/>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480" w:after="120" w:line="0" w:lineRule="atLeast"/>
      <w:jc w:val="right"/>
    </w:pPr>
    <w:rPr>
      <w:rFonts w:ascii="Times New Roman" w:eastAsia="Times New Roman" w:hAnsi="Times New Roman" w:cs="Times New Roman"/>
      <w:b/>
      <w:bCs/>
      <w:i/>
      <w:iCs/>
      <w:sz w:val="20"/>
      <w:szCs w:val="20"/>
    </w:rPr>
  </w:style>
  <w:style w:type="paragraph" w:customStyle="1" w:styleId="80">
    <w:name w:val="Основной текст (8)"/>
    <w:basedOn w:val="a"/>
    <w:link w:val="8"/>
    <w:pPr>
      <w:shd w:val="clear" w:color="auto" w:fill="FFFFFF"/>
      <w:spacing w:line="283" w:lineRule="exact"/>
      <w:jc w:val="center"/>
    </w:pPr>
    <w:rPr>
      <w:rFonts w:ascii="Calibri" w:eastAsia="Calibri" w:hAnsi="Calibri" w:cs="Calibri"/>
      <w:sz w:val="30"/>
      <w:szCs w:val="30"/>
    </w:rPr>
  </w:style>
  <w:style w:type="paragraph" w:customStyle="1" w:styleId="90">
    <w:name w:val="Основной текст (9)"/>
    <w:basedOn w:val="a"/>
    <w:link w:val="9"/>
    <w:pPr>
      <w:shd w:val="clear" w:color="auto" w:fill="FFFFFF"/>
      <w:spacing w:after="240" w:line="0" w:lineRule="atLeast"/>
      <w:jc w:val="center"/>
    </w:pPr>
    <w:rPr>
      <w:rFonts w:ascii="Calibri" w:eastAsia="Calibri" w:hAnsi="Calibri" w:cs="Calibri"/>
      <w:sz w:val="22"/>
      <w:szCs w:val="22"/>
    </w:rPr>
  </w:style>
  <w:style w:type="paragraph" w:customStyle="1" w:styleId="101">
    <w:name w:val="Основной текст (10)"/>
    <w:basedOn w:val="a"/>
    <w:link w:val="100"/>
    <w:pPr>
      <w:shd w:val="clear" w:color="auto" w:fill="FFFFFF"/>
      <w:spacing w:before="240" w:line="283" w:lineRule="exact"/>
    </w:pPr>
    <w:rPr>
      <w:rFonts w:ascii="Calibri" w:eastAsia="Calibri" w:hAnsi="Calibri" w:cs="Calibri"/>
      <w:sz w:val="16"/>
      <w:szCs w:val="16"/>
    </w:rPr>
  </w:style>
  <w:style w:type="paragraph" w:styleId="a8">
    <w:name w:val="header"/>
    <w:basedOn w:val="a"/>
    <w:link w:val="a9"/>
    <w:uiPriority w:val="99"/>
    <w:unhideWhenUsed/>
    <w:rsid w:val="00157BD9"/>
    <w:pPr>
      <w:tabs>
        <w:tab w:val="center" w:pos="4677"/>
        <w:tab w:val="right" w:pos="9355"/>
      </w:tabs>
    </w:pPr>
  </w:style>
  <w:style w:type="character" w:customStyle="1" w:styleId="a9">
    <w:name w:val="Верхний колонтитул Знак"/>
    <w:basedOn w:val="a0"/>
    <w:link w:val="a8"/>
    <w:uiPriority w:val="99"/>
    <w:rsid w:val="00157BD9"/>
    <w:rPr>
      <w:color w:val="000000"/>
    </w:rPr>
  </w:style>
  <w:style w:type="paragraph" w:styleId="aa">
    <w:name w:val="footer"/>
    <w:basedOn w:val="a"/>
    <w:link w:val="ab"/>
    <w:uiPriority w:val="99"/>
    <w:unhideWhenUsed/>
    <w:rsid w:val="00157BD9"/>
    <w:pPr>
      <w:tabs>
        <w:tab w:val="center" w:pos="4677"/>
        <w:tab w:val="right" w:pos="9355"/>
      </w:tabs>
    </w:pPr>
  </w:style>
  <w:style w:type="character" w:customStyle="1" w:styleId="ab">
    <w:name w:val="Нижний колонтитул Знак"/>
    <w:basedOn w:val="a0"/>
    <w:link w:val="aa"/>
    <w:uiPriority w:val="99"/>
    <w:rsid w:val="00157B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priwolniy2012@yandex.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3361</Words>
  <Characters>19161</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Классным руководителям 1-4 классов:</vt:lpstr>
      <vt:lpstr>ГРАФИК ПИТАНИЯ В СТОЛОВОЙ МБОУ Привольненской НОШ</vt:lpstr>
      <vt:lpstr>    Приложение 3 приказа № 61 от 28.08.2023 г</vt:lpstr>
      <vt:lpstr>    ПОЛОЖЕНИЕ</vt:lpstr>
      <vt:lpstr>    Общие положения</vt:lpstr>
      <vt:lpstr>    Порядок создания бракеражной комиссии.</vt:lpstr>
      <vt:lpstr>    Полномочия комиссии</vt:lpstr>
      <vt:lpstr>    Оценка качества блюд</vt:lpstr>
      <vt:lpstr>    Методика органолептической оценки пищи</vt:lpstr>
    </vt:vector>
  </TitlesOfParts>
  <Company>SPecialiST RePack</Company>
  <LinksUpToDate>false</LinksUpToDate>
  <CharactersWithSpaces>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2023-11-16T12:05:00Z</dcterms:created>
  <dcterms:modified xsi:type="dcterms:W3CDTF">2023-11-23T11:05:00Z</dcterms:modified>
</cp:coreProperties>
</file>