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2FD" w:rsidRDefault="0088447B" w:rsidP="00F912FD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Социокультурные проекты в ОДО «Одуванчик»</w:t>
      </w:r>
      <w:r w:rsidR="00F912FD">
        <w:rPr>
          <w:b/>
          <w:bCs/>
          <w:color w:val="000000"/>
        </w:rPr>
        <w:t xml:space="preserve"> в условиях реализации ФГОС ДО</w:t>
      </w:r>
    </w:p>
    <w:p w:rsidR="00F912FD" w:rsidRDefault="00F912FD" w:rsidP="0088447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Педагогический проект</w:t>
      </w:r>
      <w:r w:rsidR="0088447B">
        <w:rPr>
          <w:b/>
          <w:bCs/>
          <w:color w:val="000000"/>
        </w:rPr>
        <w:t xml:space="preserve"> на 2019-2020 уч. год</w:t>
      </w:r>
    </w:p>
    <w:p w:rsidR="00F912FD" w:rsidRDefault="00F912FD" w:rsidP="0088447B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целью использования образовательных возможностей социокультурного</w:t>
      </w:r>
      <w:r w:rsidR="0088447B">
        <w:rPr>
          <w:color w:val="000000"/>
        </w:rPr>
        <w:t xml:space="preserve"> пространства в ОДО МБОУ Привольненской НОШ</w:t>
      </w:r>
      <w:r>
        <w:rPr>
          <w:color w:val="000000"/>
        </w:rPr>
        <w:t xml:space="preserve"> в развитии, воспитании и образовании детей дошкольного возраста, развитие воспитательного потенциала детского сада</w:t>
      </w:r>
      <w:r w:rsidR="0088447B">
        <w:rPr>
          <w:color w:val="000000"/>
        </w:rPr>
        <w:t xml:space="preserve"> и семьи, </w:t>
      </w:r>
      <w:proofErr w:type="gramStart"/>
      <w:r w:rsidR="0088447B">
        <w:rPr>
          <w:color w:val="000000"/>
        </w:rPr>
        <w:t>разработаны  и</w:t>
      </w:r>
      <w:proofErr w:type="gramEnd"/>
      <w:r w:rsidR="0088447B">
        <w:rPr>
          <w:color w:val="000000"/>
        </w:rPr>
        <w:t xml:space="preserve"> реализовываются</w:t>
      </w:r>
      <w:r>
        <w:rPr>
          <w:color w:val="000000"/>
        </w:rPr>
        <w:t xml:space="preserve"> образовательные проекты, и в контексте их реализации – разработка социокультурных акций:</w:t>
      </w:r>
    </w:p>
    <w:p w:rsidR="00CA4183" w:rsidRDefault="001031F4" w:rsidP="00CA41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1031F4">
        <w:rPr>
          <w:color w:val="000000"/>
        </w:rPr>
        <w:t>"Добрая дорога жизни"</w:t>
      </w:r>
    </w:p>
    <w:p w:rsidR="00A42B46" w:rsidRPr="00A42B46" w:rsidRDefault="00CA4183" w:rsidP="00A42B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A4183">
        <w:rPr>
          <w:b/>
          <w:bCs/>
          <w:color w:val="000000"/>
        </w:rPr>
        <w:t xml:space="preserve"> </w:t>
      </w:r>
      <w:r w:rsidRPr="00A42B46">
        <w:rPr>
          <w:bCs/>
          <w:color w:val="000000"/>
        </w:rPr>
        <w:t>«</w:t>
      </w:r>
      <w:r w:rsidRPr="00A42B46">
        <w:rPr>
          <w:color w:val="000000" w:themeColor="text1"/>
          <w:kern w:val="36"/>
        </w:rPr>
        <w:t xml:space="preserve">Осень в гости к нам </w:t>
      </w:r>
      <w:proofErr w:type="gramStart"/>
      <w:r w:rsidRPr="00A42B46">
        <w:rPr>
          <w:color w:val="000000" w:themeColor="text1"/>
          <w:kern w:val="36"/>
        </w:rPr>
        <w:t>пришла</w:t>
      </w:r>
      <w:r w:rsidR="00A42B46">
        <w:rPr>
          <w:color w:val="000000" w:themeColor="text1"/>
          <w:kern w:val="36"/>
        </w:rPr>
        <w:t xml:space="preserve"> </w:t>
      </w:r>
      <w:r w:rsidRPr="00A42B46">
        <w:rPr>
          <w:bCs/>
          <w:color w:val="000000" w:themeColor="text1"/>
        </w:rPr>
        <w:t>»</w:t>
      </w:r>
      <w:proofErr w:type="gramEnd"/>
      <w:r w:rsidR="00A42B46">
        <w:rPr>
          <w:bCs/>
          <w:color w:val="000000" w:themeColor="text1"/>
        </w:rPr>
        <w:t>.</w:t>
      </w:r>
      <w:r w:rsidRPr="00A42B46">
        <w:rPr>
          <w:color w:val="000000"/>
        </w:rPr>
        <w:t xml:space="preserve"> </w:t>
      </w:r>
    </w:p>
    <w:p w:rsidR="00A42B46" w:rsidRPr="00A42B46" w:rsidRDefault="00A42B46" w:rsidP="00A42B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A42B46">
        <w:rPr>
          <w:color w:val="000000" w:themeColor="text1"/>
        </w:rPr>
        <w:t>«По дорогам сказок»</w:t>
      </w:r>
      <w:r w:rsidRPr="00A42B46">
        <w:rPr>
          <w:color w:val="000000"/>
        </w:rPr>
        <w:t xml:space="preserve"> </w:t>
      </w:r>
    </w:p>
    <w:p w:rsidR="00A42B46" w:rsidRPr="00A42B46" w:rsidRDefault="00A42B46" w:rsidP="00A42B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r w:rsidRPr="00A42B46">
        <w:rPr>
          <w:bCs/>
          <w:color w:val="000000" w:themeColor="text1"/>
        </w:rPr>
        <w:t>«Здравствуй, Зимушка-зима»</w:t>
      </w:r>
    </w:p>
    <w:bookmarkEnd w:id="0"/>
    <w:p w:rsidR="00F912FD" w:rsidRPr="00A42B46" w:rsidRDefault="00F912FD" w:rsidP="00A42B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912FD" w:rsidRDefault="00F912FD" w:rsidP="00F912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Цели и задачи</w:t>
      </w:r>
    </w:p>
    <w:p w:rsidR="00F912FD" w:rsidRDefault="00F912FD" w:rsidP="00F912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Цель: использование образовательных возможностей социокультурного пространства детского сада в развитии, воспитании и образовании детей</w:t>
      </w:r>
    </w:p>
    <w:p w:rsidR="00F912FD" w:rsidRDefault="00F912FD" w:rsidP="00F912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-интеграция формальных и неформальных форм дошкольного образования, обеспечивающая привлечение ресурсов семьи к образовательному процессу в ДОУ</w:t>
      </w:r>
      <w:r>
        <w:rPr>
          <w:color w:val="000000"/>
        </w:rPr>
        <w:br/>
        <w:t>-обогащение воспитательных систем, реализуемых в ДОУ, внесением в жизнь каждого ребенка персонифицированных культурных событий</w:t>
      </w:r>
    </w:p>
    <w:p w:rsidR="00F912FD" w:rsidRDefault="00F912FD" w:rsidP="00F912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-развитие у детей дошкольного возраста эмоционального отношения и интереса к социальным событиям окружающей действительности</w:t>
      </w:r>
    </w:p>
    <w:p w:rsidR="00F912FD" w:rsidRDefault="00F912FD" w:rsidP="00F912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</w:rPr>
        <w:t>Содержание и реализация проектов:</w:t>
      </w:r>
    </w:p>
    <w:p w:rsidR="00F912FD" w:rsidRDefault="001031F4" w:rsidP="001031F4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>Проект «Добрая дорога жизни</w:t>
      </w:r>
      <w:r w:rsidR="00F912FD">
        <w:rPr>
          <w:b/>
          <w:bCs/>
          <w:color w:val="000000"/>
        </w:rPr>
        <w:t>»</w:t>
      </w:r>
    </w:p>
    <w:p w:rsidR="001031F4" w:rsidRPr="001031F4" w:rsidRDefault="001031F4" w:rsidP="001031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031F4">
        <w:rPr>
          <w:color w:val="000000"/>
        </w:rPr>
        <w:t xml:space="preserve">Цель проекта: </w:t>
      </w:r>
      <w:r w:rsidRPr="001031F4">
        <w:rPr>
          <w:color w:val="000000"/>
        </w:rPr>
        <w:t>Формирование полезных навыков и привычек безопасного поведения на улице и в транспорте. </w:t>
      </w:r>
    </w:p>
    <w:p w:rsidR="001031F4" w:rsidRPr="001031F4" w:rsidRDefault="001031F4" w:rsidP="001031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031F4">
        <w:rPr>
          <w:b/>
          <w:bCs/>
          <w:color w:val="000000"/>
          <w:bdr w:val="none" w:sz="0" w:space="0" w:color="auto" w:frame="1"/>
        </w:rPr>
        <w:t>Задачи:</w:t>
      </w:r>
      <w:r w:rsidRPr="001031F4">
        <w:rPr>
          <w:color w:val="000000"/>
        </w:rPr>
        <w:t> </w:t>
      </w:r>
      <w:r w:rsidRPr="001031F4">
        <w:rPr>
          <w:color w:val="000000"/>
        </w:rPr>
        <w:br/>
      </w:r>
      <w:r w:rsidRPr="001031F4">
        <w:rPr>
          <w:i/>
          <w:iCs/>
          <w:color w:val="000000"/>
          <w:bdr w:val="none" w:sz="0" w:space="0" w:color="auto" w:frame="1"/>
        </w:rPr>
        <w:t>Образовательные: </w:t>
      </w:r>
      <w:r w:rsidRPr="001031F4">
        <w:rPr>
          <w:color w:val="000000"/>
        </w:rPr>
        <w:t>(Младшие) Формировать у детей знания о культуре поведения на дороге, учить пользоваться игровым оборудованием. Обучать умению использовать макет для моделирования ситуации в игровом пространстве. (Старшие) </w:t>
      </w:r>
      <w:r w:rsidRPr="001031F4">
        <w:rPr>
          <w:color w:val="000000"/>
        </w:rPr>
        <w:br/>
        <w:t xml:space="preserve">Продолжать учить детей использовать ранее полученные знания при решении познавательных и практических </w:t>
      </w:r>
      <w:r>
        <w:rPr>
          <w:color w:val="000000"/>
        </w:rPr>
        <w:t>задач. </w:t>
      </w:r>
      <w:r w:rsidRPr="001031F4">
        <w:rPr>
          <w:color w:val="000000"/>
        </w:rPr>
        <w:br/>
      </w:r>
      <w:r w:rsidRPr="001031F4">
        <w:rPr>
          <w:i/>
          <w:iCs/>
          <w:color w:val="000000"/>
          <w:bdr w:val="none" w:sz="0" w:space="0" w:color="auto" w:frame="1"/>
        </w:rPr>
        <w:t>Развивающие: </w:t>
      </w:r>
      <w:r w:rsidRPr="001031F4">
        <w:rPr>
          <w:color w:val="000000"/>
        </w:rPr>
        <w:t>(Младшие) Активизировать желание детей искать пути разрешения проблемных ситуаций (вместе с педагогом). (Старшие) </w:t>
      </w:r>
      <w:r w:rsidRPr="001031F4">
        <w:rPr>
          <w:color w:val="000000"/>
        </w:rPr>
        <w:br/>
        <w:t>Развивать умение определять возможные методы решения проблемы с помощью взро</w:t>
      </w:r>
      <w:r>
        <w:rPr>
          <w:color w:val="000000"/>
        </w:rPr>
        <w:t>слого, а затем самостоятельно. </w:t>
      </w:r>
      <w:r w:rsidRPr="001031F4">
        <w:rPr>
          <w:color w:val="000000"/>
        </w:rPr>
        <w:br/>
      </w:r>
      <w:r w:rsidRPr="001031F4">
        <w:rPr>
          <w:i/>
          <w:iCs/>
          <w:color w:val="000000"/>
          <w:bdr w:val="none" w:sz="0" w:space="0" w:color="auto" w:frame="1"/>
        </w:rPr>
        <w:t>Воспитательные:</w:t>
      </w:r>
      <w:r w:rsidRPr="001031F4">
        <w:rPr>
          <w:color w:val="000000"/>
        </w:rPr>
        <w:t> (Старшие) Воспитывать ответственность за безопасность своей жизни и жизни других людей. (Младшие) Воспитывать потребность в соблюдении правил дорожного движения. </w:t>
      </w:r>
      <w:r w:rsidRPr="001031F4">
        <w:rPr>
          <w:color w:val="000000"/>
        </w:rPr>
        <w:br/>
      </w:r>
      <w:r w:rsidRPr="001031F4">
        <w:rPr>
          <w:b/>
          <w:bCs/>
          <w:color w:val="000000"/>
          <w:bdr w:val="none" w:sz="0" w:space="0" w:color="auto" w:frame="1"/>
        </w:rPr>
        <w:t>Ожидаемый результат:</w:t>
      </w:r>
      <w:r w:rsidRPr="001031F4">
        <w:rPr>
          <w:color w:val="000000"/>
        </w:rPr>
        <w:t> Создание оригинальной активизирующей предметной среды в группе; расширение кругозора воспитанников; повышение социальной компетентности дошкольников; повышение культуры поведения детей на улице и в общественном транспорте; вовлечение родителей в педагогический процесс ДОУ, помощь в формировании правильного отношения родителей к развитию своего ребёнка, укрепление заинтересованности родителей в сотрудничестве с детским садом</w:t>
      </w:r>
    </w:p>
    <w:p w:rsidR="001031F4" w:rsidRPr="001031F4" w:rsidRDefault="001031F4" w:rsidP="00103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b/>
          <w:bCs/>
          <w:color w:val="000000"/>
        </w:rPr>
        <w:t xml:space="preserve"> </w:t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Этапы работы: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1. Целеполагания.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картинке (проблемная ситуация), вопросы о ПДД. Знакомство с подвижной игрой «Разрешается – запрещается», «Сигналы свето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фора» (для младшей подгруппы).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2. Домашнее задание: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детям раскраски (дорожный знак), рассказать, что обозначает (обмен информацией); родителям нарисовать сюжетную картинку к этому знаку и написать в письме пожелания детям. Обмен информацией. Сначала рассказывают младшие и идут играть, старшие обобщают услышанно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 делятся своей информацией.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3. Выполнение проекта, практическая часть.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Совместная деятельность с педагогом. 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«Добрая дорога детства». К детям на занятие приходит кукла – постовой и приносит письма от родителей.(игры, проблемные ситуации, моделирование ситуаций на макете) Младшая подгруппа: Познакомить с некоторыми дорожными знаками, значениями сигналов светофора; формировать навык ориентирования по дорожным знакам и сигналам светофора.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Старшая подгруппа: Формировать знания о дорожных знаках и их назначении, закреплять знания о правилах поведения на дорогах и улице, закрепить навыки порядкового счета, Учить эмоционально воспринимать образное содержание стихотворения. Развивать умение подбирать рифмы к словам, самостоятельность, творчество. Воспитывать культуру пове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дения на улице и в транспорте.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4. Подведение итогов.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Самостоятельная деятельность. (Помощь постовому в изготовлении дорожных знаков.) Дети младшей подгруппы изготавливают светофоры. (наклеивание готовых деталей и сбор) Дети старшей подгруппы изготавливают дорожные знаки из бросового материала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цветной бумаги самостоятельно.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5. Презентация.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Физкультурное развлечение. «Добрая дорога </w:t>
      </w:r>
      <w:proofErr w:type="gramStart"/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жизни»(</w:t>
      </w:r>
      <w:proofErr w:type="gramEnd"/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игры, эстафеты стихи о выполненных дорожных знаках,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применение полученных знаний)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6. Постановка новой цели: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Обыгрывание и создание макетов из бросового материала для режиссерских игр. Помощь малышам в играх.</w:t>
      </w:r>
    </w:p>
    <w:p w:rsidR="001031F4" w:rsidRPr="001031F4" w:rsidRDefault="001031F4" w:rsidP="001031F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  <w:r w:rsidRPr="001031F4"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  <w:t>Самостоятельная деятельность: Изготовление дорожных знаков. (Старшие) Изготовление светофоров. (Младшие)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Цель: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самостоятельности, умения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по готовому образцу.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 (для младшей подгруппы):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Побуждать детей к самостоятельной изобразительной и конструктивной деятельности, приобщить детей к изготовлению поделок. (из фломастера, цве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тного картона, элементов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 для старшей подгруппы: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Поддерживать увлечение детей в разнообразной художественной и познавательной деятельности, создавать условия для самостоятельной деятельности. Учить, самостоятельно, анализировать созданные педагогом поделки, на основе анализа находить конструктивные решения. Планировать, создавать поделки своими руками. Воспитывать желание оказывать помо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щь друг другу и младшим детям.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Оборудование: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031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Младшие: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Полуфабрикаты (на колпачки от фломастера наклеены черные прямоугольники, вырезанные из цветной бумаги и круги красный, желтый, зеленый), клей ножницы, фломастер, </w:t>
      </w:r>
      <w:proofErr w:type="spellStart"/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1031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Старшие: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Готовый образец знака, выполненный воспитателем, полоски цветной бумаги синего и красного цвета, белый картон, цветные карандаши, фломастеры иголочки для моз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аики,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бросовый материал.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Ход: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Организационный момент: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Кукла-постовой приносит картинку с проблемной ситуацией (девочка бежит по дороге за мячиком, из автомобиля смотрит испуганный шофер, пытается остановить машину). Обсуждаем, почему такая ситуация, что можно сделать, 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знаков не хватает у дороги.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Постановка цели: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Постовой просит вас помочь изготовить дорожные знаки и светофоры, чтобы на дорогах не было таких ситуаций.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Показ готового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образца для младших и старших.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Практическая работа.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(дети самостоятельно, по готовому образцу, изготавливают </w:t>
      </w:r>
      <w:proofErr w:type="gramStart"/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знак)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</w:t>
      </w:r>
      <w:proofErr w:type="gramEnd"/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дети расставляют свои знаки на макете и играют. </w:t>
      </w:r>
    </w:p>
    <w:p w:rsidR="001031F4" w:rsidRPr="001031F4" w:rsidRDefault="001031F4" w:rsidP="001031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  <w:r w:rsidRPr="001031F4"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  <w:t>Презентация. Физкультурное развлечение "Добрая дорога жизни"</w:t>
      </w:r>
    </w:p>
    <w:p w:rsidR="001031F4" w:rsidRPr="001031F4" w:rsidRDefault="001031F4" w:rsidP="00103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Цель: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закрепление знаний детей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правилах дорожного движения;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Младшие: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исследовательскую деятельность ребенка, оформлять 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с помощью старших.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Старшие: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выполнять, помогать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другу при необходимости.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Материал и оборудование: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дорожные знаки, эмблемы, цветные сигналы, материал для рисования, клей цветная бумага, картон, ножницы, сотовый телефон, аптечка, кукла-постовой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ядя Степа, 2 обруча,2 машинки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веселая музыка</w:t>
      </w:r>
    </w:p>
    <w:p w:rsidR="001031F4" w:rsidRPr="001031F4" w:rsidRDefault="001031F4" w:rsidP="001031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  <w:r w:rsidRPr="001031F4"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  <w:t>Организованная образовательная деятельность: "Правила дорожного движения. Светофор."</w:t>
      </w:r>
    </w:p>
    <w:p w:rsidR="001031F4" w:rsidRPr="00A42B46" w:rsidRDefault="001031F4" w:rsidP="00A42B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разновозрастной группы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от 3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 )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Интеграция образовательных областей: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«Познание» (ФЦКМ), «Художественное творчество» (рисование), «Безопасность», «Чтение художественно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литературы», «Коммуникация».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Виды детской деятельности: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игровая, художественная, коммуникативная, познавательно-исследовательская, восприятие худ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ожественной литературы.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Цель: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накомство с дорожными знаками.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031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Младшие: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с некоторыми дорожными знаками, значением сигналов светофора; формировать навык ориентирования по дорожным знакам и сигналам светофора.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Старшие: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знания о дорожных знаках и их назначении, учить устанавливать простейшие причинно-следственные связи и отношения, развивать логическое мышление, закрепить знания о правилах поведения на дорогах и на улице и в транспорте, учить эмоционально воспринимать образное содержание стихотворения, развивать умение подбирать рифмы к словам, закрепить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порядковый счет (счет писем).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Планируемые результаты: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Младшие: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интересуются играми, жизнью людей; активно и доброжелательно взаимодействует с педагогом и другими детьми в решении игровых и познавательных задач. Оборудование: Иллюстрации с изображением проезжей части, светофора, пешеходов, дорожные знаки, листы бумаги, краски. Разрезные картинки игра. Кукла-постовой дядя Степа.</w:t>
      </w:r>
      <w:r w:rsidRPr="001031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Старшие: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Знает и соблюдает правила дорожного движения. Узнает и называет дорожные знаки и сигналы светофора; составляет небольшой рассказ о правилах поведения на улице и в транспорте, употребляя в речи образные выражения. В процессе игры соблюдает правила и придерживается замысла; организовывает предметно-игровую среду. Оборудование: изображения дорожных знаков, «сигналы» светофора. (кр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уги: зеленый, желтый, красный)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Предварительная работа: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Родителям на выходные дается задание нарисовать сюжетную картинку, на данный дорожный знак </w:t>
      </w:r>
      <w:proofErr w:type="gramStart"/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старшим</w:t>
      </w:r>
      <w:proofErr w:type="gramEnd"/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сложнее, младшим: пешеходный переход, медицинский пункт, стоянка автобуса), детям раскрасить дорожный знак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рассказать о нем сверстникам)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Ход: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Вводное слово воспитателя.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(читаю стихотворение «Постовой») Кто знает, что обозначают сигналы постового. (показываю на кукле, затем дети демонстрируют) Если стоит лицом или спиной с опущенной рукой - проезд запрещен. Если стоит боком - путь открыт. Если рука согнута в локте — приготовиться. 2. Ребята, к нам в гости пришел постовой дядя Степа. И принес письма от ваших родителей. Вы видели, как ваши родители писали письма? Они вам объяснили, что значит этот дорожный знак? Давайте прочитаем письма, а заодно вы нам расскажите, что нового узнали. </w:t>
      </w:r>
      <w:proofErr w:type="gramStart"/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читаем</w:t>
      </w:r>
      <w:proofErr w:type="gramEnd"/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письма, рассматриваем рисунки, дети рассказывают, делятся опытом, сначала младшие)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3.Подвижная игра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«Светофор»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4.Рефлексия для младших: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скажите постовому, что нового узнали, чем сегодня занимались? 5.Дядя Степа приготовил для вас подарок (разрезные картинки) и вы можете идти в них поиграть.( младшие идут играть, старшие обобщают ими сказан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 и продолжают рассказывать)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6.Подвижная игра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«Разрешается — запрещается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(полоски красные и зеленые).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7.Игра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«Сигналы светофора».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8.Моделирование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макете проблемных ситуаций, подбор соответствующего знака.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9.Игра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«Что будет если».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10.Игра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«Мы будем внимательными»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3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Итог: </w:t>
      </w:r>
      <w:r w:rsidRPr="00103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 постовому дяде Степе, сможете вы теперь правильно перейти дорогу по знакам? Что мы узнали на занятии? Я и постовой дядя Степа надеемся, что вы хорошо запомнили все правила и будите их соблюдать не только в игре и ваша дорога всегда будет доброй! (награждение знаком «Почетный пешеход»)</w:t>
      </w:r>
    </w:p>
    <w:p w:rsidR="00F912FD" w:rsidRDefault="00F912FD" w:rsidP="00F912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Проект «</w:t>
      </w:r>
      <w:r w:rsidR="00BF275B" w:rsidRPr="00BF275B">
        <w:rPr>
          <w:b/>
          <w:i/>
          <w:color w:val="000000" w:themeColor="text1"/>
          <w:kern w:val="36"/>
        </w:rPr>
        <w:t>Осень в гости к нам пришла</w:t>
      </w:r>
      <w:r w:rsidRPr="00BF275B">
        <w:rPr>
          <w:b/>
          <w:bCs/>
          <w:color w:val="000000" w:themeColor="text1"/>
        </w:rPr>
        <w:t>»</w:t>
      </w:r>
    </w:p>
    <w:p w:rsidR="00BF275B" w:rsidRPr="00BF275B" w:rsidRDefault="00BF275B" w:rsidP="00BF2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b/>
          <w:bCs/>
          <w:color w:val="000000"/>
        </w:rPr>
        <w:t xml:space="preserve"> </w:t>
      </w:r>
      <w:r w:rsidRPr="00BF275B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Сроки проведения</w:t>
      </w:r>
      <w:r w:rsidRPr="00BF27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 неделя (октябрь).</w:t>
      </w:r>
    </w:p>
    <w:p w:rsidR="00BF275B" w:rsidRPr="00BF275B" w:rsidRDefault="00BF275B" w:rsidP="00BF2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275B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lastRenderedPageBreak/>
        <w:t>Возраст участников проекта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3 - 7 лет</w:t>
      </w:r>
    </w:p>
    <w:p w:rsidR="00BF275B" w:rsidRPr="00BF275B" w:rsidRDefault="00BF275B" w:rsidP="00BF2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275B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Тип проекта</w:t>
      </w:r>
      <w:r w:rsidRPr="00BF27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смешанный.</w:t>
      </w:r>
    </w:p>
    <w:p w:rsidR="00BF275B" w:rsidRPr="00BF275B" w:rsidRDefault="00BF275B" w:rsidP="00BF2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27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 предназначен для воспитателей, детей и их родителей.</w:t>
      </w:r>
    </w:p>
    <w:p w:rsidR="00BF275B" w:rsidRPr="00BF275B" w:rsidRDefault="00BF275B" w:rsidP="00BF2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27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по проекту проводится: на НОД, в упражнениях, играх (подвижных, пальчиковых, дидактических), при чтении художественной литературы и рассматривании картинок. В группе организуются выставки творчества детей.</w:t>
      </w:r>
    </w:p>
    <w:p w:rsidR="00BF275B" w:rsidRPr="00BF275B" w:rsidRDefault="00BF275B" w:rsidP="00BF27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27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Актуальность</w:t>
      </w:r>
    </w:p>
    <w:p w:rsidR="00BF275B" w:rsidRPr="00BF275B" w:rsidRDefault="00BF275B" w:rsidP="00BF2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27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Большинство изменений в мире природы человек может заметить, почувствовать и пережить только вне стен помещения, в непосредственном контакте с природой. Ни картина, ни рассказ не заменят живого общения с ней. Природу важно воспринимать всей душой, всеми органами чувств, замечать многообразие её форм, красоту красок, звуков, запахов. Сколько возможностей для развития чувств, речи, движений, воображения. Это формирует первый сенсорный опыт ребенка – основу для его интеллектуального развития. Впечатления от родной природы, полученные в детстве, запоминаются на всю жизнь. Поэтому, так важно ввести ребенка в природу с самого раннего возраста.</w:t>
      </w:r>
    </w:p>
    <w:p w:rsidR="00BF275B" w:rsidRPr="00BF275B" w:rsidRDefault="00BF275B" w:rsidP="00BF2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27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Красота «золотой осени» доступна даже самому маленькому ребенку. Поэтому так важно с самого раннего возраста развивать у малышей предпосылки наблюдательности, интереса и взаимосвязь явлений природы и жизни людей, развивать воображение, вызывать эстетический отклик на красоту осени.</w:t>
      </w:r>
    </w:p>
    <w:p w:rsidR="00BF275B" w:rsidRPr="00BF275B" w:rsidRDefault="00BF275B" w:rsidP="00BF2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27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«Экологическое воспитание» ребенка раннего возраста означает содействие взрослых развитию доброго и любознательного малыша, открытого миру природы. Мы должны научить малышей смотреть и видеть, знать и любить и, конечно, беречь природу.</w:t>
      </w:r>
    </w:p>
    <w:p w:rsidR="00BF275B" w:rsidRPr="00BF275B" w:rsidRDefault="00BF275B" w:rsidP="00BF27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27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проекта:</w:t>
      </w:r>
    </w:p>
    <w:p w:rsidR="00BF275B" w:rsidRPr="00BF275B" w:rsidRDefault="00BF275B" w:rsidP="00BF2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27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Ознакомление детей с природой, формирование осознанно бережного отношения к ней.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Знакомство с народными приметами и праздниками в осенний период.</w:t>
      </w:r>
    </w:p>
    <w:p w:rsidR="00BF275B" w:rsidRPr="00BF275B" w:rsidRDefault="00BF275B" w:rsidP="00BF27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27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проекта:</w:t>
      </w:r>
    </w:p>
    <w:p w:rsidR="00BF275B" w:rsidRPr="00BF275B" w:rsidRDefault="00BF275B" w:rsidP="00BF2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27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Формирование элементарных представлений об осенних изменениях в природе (разноцветные листья на деревьях, похолодало, идут частые дожди, дует ветер, листья летят с деревьев).</w:t>
      </w:r>
    </w:p>
    <w:p w:rsidR="00BF275B" w:rsidRPr="00BF275B" w:rsidRDefault="00BF275B" w:rsidP="00BF2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27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На основе расширения ориентировки в окружающем развивать понимание речи и активизировать словарь по теме.</w:t>
      </w:r>
    </w:p>
    <w:p w:rsidR="00BF275B" w:rsidRPr="00BF275B" w:rsidRDefault="00BF275B" w:rsidP="00BF2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27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Воспитывать добрые чувства, любознательность, эстетическое восприятие, переживания, связанное с красотой природы.</w:t>
      </w:r>
    </w:p>
    <w:p w:rsidR="00BF275B" w:rsidRPr="00BF275B" w:rsidRDefault="00BF275B" w:rsidP="00BF2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27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Познакомить детей с произведениями худ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ожественной литературы об осени, народными приметами и праздниками. </w:t>
      </w:r>
      <w:r w:rsidRPr="00BF27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Вызвать у детей интерес к иллюстрациям в книгах.</w:t>
      </w:r>
    </w:p>
    <w:p w:rsidR="00BF275B" w:rsidRPr="00BF275B" w:rsidRDefault="00BF275B" w:rsidP="00BF2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27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Воспитывать стремление отразить свои яркие впечатления в рисунках и аппликации. Учить передавать образ осени доступными способами художественного творчества.</w:t>
      </w:r>
    </w:p>
    <w:p w:rsidR="00BF275B" w:rsidRPr="00BF275B" w:rsidRDefault="00BF275B" w:rsidP="00BF2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27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Различать сенсорные свойства: величину (большой, маленький), цвет (желтый, красный, зеленый, синий), качества (мокрый, грязный).</w:t>
      </w:r>
    </w:p>
    <w:p w:rsidR="00BF275B" w:rsidRPr="00BF275B" w:rsidRDefault="00BF275B" w:rsidP="00BF27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27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Ожидаемый результат</w:t>
      </w:r>
    </w:p>
    <w:p w:rsidR="00BF275B" w:rsidRPr="00BF275B" w:rsidRDefault="00BF275B" w:rsidP="00BF2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27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Ранний возраст – самое благоприятное время для накопления знаний об окружающем мире, для сенсорного воспитания. Проект поможет заложить первые представления и ориентиры в мире природы. Благодаря работе по проекту дети научаться наблюдать, воспринимать происходящие вокруг них сезонные явления – листопад, холодный дождь, ветер и пр., познакомятся с качествами природного материала, у детей активизируется словарь (научатся называть цвет осенних листьев), разовьется зрительное и слуховое внимание, укрепится сила мышц руки.</w:t>
      </w:r>
    </w:p>
    <w:p w:rsidR="00BF275B" w:rsidRPr="00BF275B" w:rsidRDefault="00BF275B" w:rsidP="00BF27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27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Осень – время адаптации детей к условиям детского сада. Общение с природой даст заметный оздоровительный эффект, поможет снять психологическую напряженность, стресс и агрессивность, настроит на доброжелательное отношение ко всему живому.</w:t>
      </w:r>
    </w:p>
    <w:p w:rsidR="00F912FD" w:rsidRPr="00BF275B" w:rsidRDefault="00BF275B" w:rsidP="00F912F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BF275B">
        <w:rPr>
          <w:b/>
          <w:color w:val="000000"/>
        </w:rPr>
        <w:t>Итог: праздник «Золотая осень»</w:t>
      </w:r>
    </w:p>
    <w:p w:rsidR="004F2C51" w:rsidRPr="004F2C51" w:rsidRDefault="00F912FD" w:rsidP="004F2C51">
      <w:pPr>
        <w:spacing w:before="30" w:after="30" w:line="240" w:lineRule="auto"/>
        <w:ind w:left="150" w:right="150"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4F2C51">
        <w:rPr>
          <w:b/>
          <w:bCs/>
          <w:color w:val="000000" w:themeColor="text1"/>
        </w:rPr>
        <w:t xml:space="preserve">3. </w:t>
      </w:r>
      <w:r w:rsidR="004F2C51" w:rsidRPr="004F2C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Проект «По дорогам сказок»</w:t>
      </w:r>
    </w:p>
    <w:p w:rsidR="004F2C51" w:rsidRP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color w:val="000000"/>
        </w:rPr>
        <w:t xml:space="preserve"> </w:t>
      </w:r>
      <w:r w:rsidRPr="004F2C51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Актуальность.</w:t>
      </w:r>
    </w:p>
    <w:p w:rsidR="004F2C51" w:rsidRP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Сказка входит в жизнь ребенка с самого раннего возраста, сопровождает на протяжении всего дошкольного детства и остается с ним на всю жизнь. Со сказки начинается его </w:t>
      </w: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знакомство с миром литературы, с миром человеческих взаимоотношений и со всем окружающим миром в целом.</w:t>
      </w:r>
    </w:p>
    <w:p w:rsidR="004F2C51" w:rsidRP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Сказка преподносит детям поэтический и многогранный образ своих героев, оставляя при этом простор воображению. Духовно-нравственные понятия, ярко представленные в образах героев, закрепляются в реальной жизни и взаимоотношениях с близкими людьми, превращаясь в нравственные эталоны, которыми регулируются желания и поступки ребенка.</w:t>
      </w:r>
    </w:p>
    <w:p w:rsidR="004F2C51" w:rsidRP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Композиция, яркое противопостав</w:t>
      </w: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 xml:space="preserve">ление добра и зла, фантастические и определенные по своей нравственной сути образы, выразительный язык, динамика событий, особые </w:t>
      </w:r>
      <w:proofErr w:type="spellStart"/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причинно</w:t>
      </w:r>
      <w:proofErr w:type="spellEnd"/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- следственные связи и явления, доступные пониманию дошкольника - все это делает сказку особенно интересной и волнующей для детей, незаменимым инструментом формирования нравственно здоровой личности ребенка.</w:t>
      </w:r>
    </w:p>
    <w:p w:rsidR="004F2C51" w:rsidRP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Сказка - средство эмоционально - волевого развития и духовно-нравственного воспитания дошкольников.</w:t>
      </w:r>
    </w:p>
    <w:p w:rsidR="004F2C51" w:rsidRP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Дошкольники учатся анализу и оценке поведения героев, развивают умение чувствовать и понимать другого, повышают самооценку, уверенность в себе, желание помочь, посочувствовать другому, а главное - развиваются всесторонне.</w:t>
      </w:r>
    </w:p>
    <w:p w:rsidR="004F2C51" w:rsidRP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Возраст</w:t>
      </w: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– 3-7 лет.</w:t>
      </w:r>
    </w:p>
    <w:p w:rsidR="004F2C51" w:rsidRP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Цели:</w:t>
      </w:r>
    </w:p>
    <w:p w:rsidR="004F2C51" w:rsidRPr="004F2C51" w:rsidRDefault="004F2C51" w:rsidP="004F2C51">
      <w:pPr>
        <w:numPr>
          <w:ilvl w:val="0"/>
          <w:numId w:val="12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Создать условия для духовно - </w:t>
      </w: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нравственного развития ребенка.</w:t>
      </w:r>
    </w:p>
    <w:p w:rsidR="004F2C51" w:rsidRPr="004F2C51" w:rsidRDefault="004F2C51" w:rsidP="004F2C51">
      <w:pPr>
        <w:numPr>
          <w:ilvl w:val="0"/>
          <w:numId w:val="12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Способствовать коррекции нару</w:t>
      </w: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шений эмоционально-волевой сфер детей в процессе художественной продуктивной деятельности, связанно с нравственным содержанием сказки.</w:t>
      </w:r>
    </w:p>
    <w:p w:rsidR="004F2C51" w:rsidRPr="004F2C51" w:rsidRDefault="004F2C51" w:rsidP="004F2C51">
      <w:pPr>
        <w:numPr>
          <w:ilvl w:val="0"/>
          <w:numId w:val="12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Обеспечить социальную адаптации дошкольников путем введения их культурную традицию народной и авторской сказки, используя малые жанры фольклора </w:t>
      </w:r>
      <w:r w:rsidRPr="004F2C51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(пословицы, поговорки)</w:t>
      </w: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4F2C51" w:rsidRPr="004F2C51" w:rsidRDefault="004F2C51" w:rsidP="004F2C51">
      <w:pPr>
        <w:numPr>
          <w:ilvl w:val="0"/>
          <w:numId w:val="12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Организовать в семье совместную творческую деятельность, направленную на удовлетворение потребности ребенка во внимании и признании.</w:t>
      </w:r>
    </w:p>
    <w:p w:rsidR="004F2C51" w:rsidRP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Задачи:</w:t>
      </w:r>
    </w:p>
    <w:p w:rsidR="004F2C51" w:rsidRPr="004F2C51" w:rsidRDefault="004F2C51" w:rsidP="004F2C51">
      <w:pPr>
        <w:numPr>
          <w:ilvl w:val="0"/>
          <w:numId w:val="13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Помогать усвоению детьми духовно - нравственных категорий </w:t>
      </w:r>
      <w:r w:rsidRPr="004F2C51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(добро - зло, послушание - непослушание, согласие - вражда, трудолюбие - лень, бескорыстие - жадность, простота - хитрость)</w:t>
      </w: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и правил доброй, совестливой жизни.</w:t>
      </w:r>
    </w:p>
    <w:p w:rsidR="004F2C51" w:rsidRPr="004F2C51" w:rsidRDefault="004F2C51" w:rsidP="004F2C51">
      <w:pPr>
        <w:numPr>
          <w:ilvl w:val="0"/>
          <w:numId w:val="13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Содействовать развитию познава</w:t>
      </w: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 xml:space="preserve">тельной сферы детей, гармонизации их </w:t>
      </w:r>
      <w:proofErr w:type="spellStart"/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психоречевого</w:t>
      </w:r>
      <w:proofErr w:type="spellEnd"/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развития. Содействовать развитию речи детей, обогащению словаря, развитию образного строя и навыков связной речи.</w:t>
      </w:r>
    </w:p>
    <w:p w:rsidR="004F2C51" w:rsidRPr="004F2C51" w:rsidRDefault="004F2C51" w:rsidP="004F2C51">
      <w:pPr>
        <w:numPr>
          <w:ilvl w:val="0"/>
          <w:numId w:val="13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Развивать способность детей от</w:t>
      </w: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личать хорошее от плохого в сказке и в жизни, умение делать нравственный выбор.</w:t>
      </w:r>
    </w:p>
    <w:p w:rsidR="004F2C51" w:rsidRPr="004F2C51" w:rsidRDefault="004F2C51" w:rsidP="004F2C51">
      <w:pPr>
        <w:numPr>
          <w:ilvl w:val="0"/>
          <w:numId w:val="13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Воспитывать послушание на осно</w:t>
      </w: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ве любви и уважения к родителям и близким людям, терпение, милосердие, умение уступать, помогать друг другу и с благодарностью принимать помощь.</w:t>
      </w:r>
    </w:p>
    <w:p w:rsidR="004F2C51" w:rsidRPr="004F2C51" w:rsidRDefault="004F2C51" w:rsidP="004F2C51">
      <w:pPr>
        <w:numPr>
          <w:ilvl w:val="0"/>
          <w:numId w:val="13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Воспитывать трудолюбие, привычку заниматься делом, работать старательно и аккуратно, доводить начатое до конца, с уважением относиться к результатам чужого и своего труда.</w:t>
      </w:r>
    </w:p>
    <w:p w:rsidR="004F2C51" w:rsidRPr="004F2C51" w:rsidRDefault="004F2C51" w:rsidP="004F2C51">
      <w:pPr>
        <w:numPr>
          <w:ilvl w:val="0"/>
          <w:numId w:val="13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Развивать эстетический вкус, умение видеть, ценить и беречь красоту.</w:t>
      </w:r>
    </w:p>
    <w:p w:rsidR="004F2C51" w:rsidRP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Тип проекта:</w:t>
      </w: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  <w:proofErr w:type="spellStart"/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практико</w:t>
      </w:r>
      <w:proofErr w:type="spellEnd"/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- ориентированный.</w:t>
      </w:r>
    </w:p>
    <w:p w:rsidR="004F2C51" w:rsidRP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Реализуемые мероприятия.</w:t>
      </w:r>
    </w:p>
    <w:p w:rsidR="004F2C51" w:rsidRP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НОД и ОД:</w:t>
      </w:r>
    </w:p>
    <w:p w:rsidR="004F2C51" w:rsidRP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Тематические занятия </w:t>
      </w:r>
      <w:r w:rsidRPr="004F2C51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u w:val="single"/>
          <w:lang w:eastAsia="ru-RU"/>
        </w:rPr>
        <w:t>(интегрированное)</w:t>
      </w:r>
    </w:p>
    <w:p w:rsidR="004F2C51" w:rsidRDefault="004F2C51" w:rsidP="004F2C51">
      <w:pPr>
        <w:numPr>
          <w:ilvl w:val="0"/>
          <w:numId w:val="14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ectPr w:rsidR="004F2C51" w:rsidSect="00F912FD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4F2C51" w:rsidRPr="004F2C51" w:rsidRDefault="004F2C51" w:rsidP="004F2C51">
      <w:pPr>
        <w:numPr>
          <w:ilvl w:val="0"/>
          <w:numId w:val="14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НОД «Пузырь, Соломинка и Лапоть».</w:t>
      </w:r>
    </w:p>
    <w:p w:rsidR="004F2C51" w:rsidRPr="004F2C51" w:rsidRDefault="004F2C51" w:rsidP="004F2C51">
      <w:pPr>
        <w:numPr>
          <w:ilvl w:val="0"/>
          <w:numId w:val="14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НОД «Лиса и кувшин».</w:t>
      </w:r>
    </w:p>
    <w:p w:rsidR="004F2C51" w:rsidRPr="004F2C51" w:rsidRDefault="004F2C51" w:rsidP="004F2C51">
      <w:pPr>
        <w:numPr>
          <w:ilvl w:val="0"/>
          <w:numId w:val="14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НОД «Мужик и медведь».</w:t>
      </w:r>
    </w:p>
    <w:p w:rsidR="004F2C51" w:rsidRPr="004F2C51" w:rsidRDefault="004F2C51" w:rsidP="004F2C51">
      <w:pPr>
        <w:numPr>
          <w:ilvl w:val="0"/>
          <w:numId w:val="14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НОД «Заяц-</w:t>
      </w:r>
      <w:proofErr w:type="spellStart"/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хваста</w:t>
      </w:r>
      <w:proofErr w:type="spellEnd"/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».</w:t>
      </w:r>
    </w:p>
    <w:p w:rsidR="004F2C51" w:rsidRPr="004F2C51" w:rsidRDefault="004F2C51" w:rsidP="004F2C51">
      <w:pPr>
        <w:numPr>
          <w:ilvl w:val="0"/>
          <w:numId w:val="14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ОД "Мы любим сказки"</w:t>
      </w:r>
    </w:p>
    <w:p w:rsidR="004F2C51" w:rsidRP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ОД</w:t>
      </w: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 ситуативные разговоры:</w:t>
      </w:r>
    </w:p>
    <w:p w:rsidR="004F2C51" w:rsidRPr="004F2C51" w:rsidRDefault="004F2C51" w:rsidP="004F2C51">
      <w:pPr>
        <w:numPr>
          <w:ilvl w:val="0"/>
          <w:numId w:val="1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Из чего сделано?</w:t>
      </w:r>
    </w:p>
    <w:p w:rsidR="004F2C51" w:rsidRPr="004F2C51" w:rsidRDefault="004F2C51" w:rsidP="004F2C51">
      <w:pPr>
        <w:numPr>
          <w:ilvl w:val="0"/>
          <w:numId w:val="15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Что сначала, что потом?</w:t>
      </w:r>
    </w:p>
    <w:p w:rsidR="004F2C51" w:rsidRP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gramStart"/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Просмотр  мультфильмов</w:t>
      </w:r>
      <w:proofErr w:type="gramEnd"/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:</w:t>
      </w:r>
    </w:p>
    <w:p w:rsidR="004F2C51" w:rsidRPr="004F2C51" w:rsidRDefault="004F2C51" w:rsidP="004F2C51">
      <w:pPr>
        <w:numPr>
          <w:ilvl w:val="0"/>
          <w:numId w:val="16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Пузырь, Соломинка и Лапоть.</w:t>
      </w:r>
    </w:p>
    <w:p w:rsidR="004F2C51" w:rsidRPr="004F2C51" w:rsidRDefault="004F2C51" w:rsidP="004F2C51">
      <w:pPr>
        <w:numPr>
          <w:ilvl w:val="0"/>
          <w:numId w:val="16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Лиса и кувшин.</w:t>
      </w:r>
    </w:p>
    <w:p w:rsidR="004F2C51" w:rsidRPr="004F2C51" w:rsidRDefault="004F2C51" w:rsidP="004F2C51">
      <w:pPr>
        <w:numPr>
          <w:ilvl w:val="0"/>
          <w:numId w:val="16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Мужик и медведь.</w:t>
      </w:r>
    </w:p>
    <w:p w:rsidR="004F2C51" w:rsidRPr="004F2C51" w:rsidRDefault="004F2C51" w:rsidP="004F2C51">
      <w:pPr>
        <w:numPr>
          <w:ilvl w:val="0"/>
          <w:numId w:val="16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Заяц-</w:t>
      </w:r>
      <w:proofErr w:type="spellStart"/>
      <w:proofErr w:type="gramStart"/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хваста</w:t>
      </w:r>
      <w:proofErr w:type="spellEnd"/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..</w:t>
      </w:r>
      <w:proofErr w:type="gramEnd"/>
    </w:p>
    <w:p w:rsidR="004F2C51" w:rsidRP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lastRenderedPageBreak/>
        <w:t>Чтение художественной литературы:</w:t>
      </w:r>
    </w:p>
    <w:p w:rsidR="004F2C51" w:rsidRPr="004F2C51" w:rsidRDefault="004F2C51" w:rsidP="004F2C51">
      <w:pPr>
        <w:numPr>
          <w:ilvl w:val="0"/>
          <w:numId w:val="17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Пузырь, Соломинка и Лапоть.</w:t>
      </w:r>
    </w:p>
    <w:p w:rsidR="004F2C51" w:rsidRPr="004F2C51" w:rsidRDefault="004F2C51" w:rsidP="004F2C51">
      <w:pPr>
        <w:numPr>
          <w:ilvl w:val="0"/>
          <w:numId w:val="17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Лиса и кувшин.</w:t>
      </w:r>
    </w:p>
    <w:p w:rsidR="004F2C51" w:rsidRPr="004F2C51" w:rsidRDefault="004F2C51" w:rsidP="004F2C51">
      <w:pPr>
        <w:numPr>
          <w:ilvl w:val="0"/>
          <w:numId w:val="17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Мужик и медведь.</w:t>
      </w:r>
    </w:p>
    <w:p w:rsidR="004F2C51" w:rsidRPr="004F2C51" w:rsidRDefault="004F2C51" w:rsidP="004F2C51">
      <w:pPr>
        <w:numPr>
          <w:ilvl w:val="0"/>
          <w:numId w:val="17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Заяц-</w:t>
      </w:r>
      <w:proofErr w:type="spellStart"/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хваста</w:t>
      </w:r>
      <w:proofErr w:type="spellEnd"/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sectPr w:rsidR="004F2C51" w:rsidSect="004F2C51">
          <w:type w:val="continuous"/>
          <w:pgSz w:w="11906" w:h="16838"/>
          <w:pgMar w:top="284" w:right="850" w:bottom="1134" w:left="1701" w:header="708" w:footer="708" w:gutter="0"/>
          <w:cols w:num="2" w:space="708"/>
          <w:docGrid w:linePitch="360"/>
        </w:sectPr>
      </w:pPr>
    </w:p>
    <w:p w:rsidR="004F2C51" w:rsidRP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Минутки поэзии</w:t>
      </w: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  <w:r w:rsidRPr="004F2C51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(совместно сочиненные с родителями сказки и загадки)</w:t>
      </w: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4F2C51" w:rsidRP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Игры</w:t>
      </w:r>
    </w:p>
    <w:p w:rsidR="004F2C51" w:rsidRPr="004F2C51" w:rsidRDefault="004F2C51" w:rsidP="004F2C51">
      <w:pPr>
        <w:numPr>
          <w:ilvl w:val="0"/>
          <w:numId w:val="18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Подвижная игра с мячом «Тонет - не тонет»</w:t>
      </w:r>
    </w:p>
    <w:p w:rsidR="004F2C51" w:rsidRPr="004F2C51" w:rsidRDefault="004F2C51" w:rsidP="004F2C51">
      <w:pPr>
        <w:numPr>
          <w:ilvl w:val="0"/>
          <w:numId w:val="18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Подвижная игра «Сноп и колос»</w:t>
      </w:r>
    </w:p>
    <w:p w:rsidR="004F2C51" w:rsidRPr="004F2C51" w:rsidRDefault="004F2C51" w:rsidP="004F2C51">
      <w:pPr>
        <w:numPr>
          <w:ilvl w:val="0"/>
          <w:numId w:val="18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Подвижная игра с мячом «Съедобное - несъедобное»</w:t>
      </w:r>
    </w:p>
    <w:p w:rsidR="004F2C51" w:rsidRP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Педагогические игровые ситуации:</w:t>
      </w:r>
    </w:p>
    <w:p w:rsidR="004F2C51" w:rsidRPr="004F2C51" w:rsidRDefault="004F2C51" w:rsidP="004F2C51">
      <w:pPr>
        <w:numPr>
          <w:ilvl w:val="0"/>
          <w:numId w:val="19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Пантомима.</w:t>
      </w:r>
    </w:p>
    <w:p w:rsidR="004F2C51" w:rsidRP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СД</w:t>
      </w: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 Дидактические игры:</w:t>
      </w:r>
    </w:p>
    <w:p w:rsidR="004F2C51" w:rsidRDefault="004F2C51" w:rsidP="004F2C51">
      <w:pPr>
        <w:numPr>
          <w:ilvl w:val="0"/>
          <w:numId w:val="20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ectPr w:rsidR="004F2C51" w:rsidSect="004F2C51">
          <w:type w:val="continuous"/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4F2C51" w:rsidRPr="004F2C51" w:rsidRDefault="004F2C51" w:rsidP="004F2C51">
      <w:pPr>
        <w:numPr>
          <w:ilvl w:val="0"/>
          <w:numId w:val="20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«Будьте внимательны и найдите ошибки»</w:t>
      </w:r>
    </w:p>
    <w:p w:rsidR="004F2C51" w:rsidRPr="004F2C51" w:rsidRDefault="004F2C51" w:rsidP="004F2C51">
      <w:pPr>
        <w:numPr>
          <w:ilvl w:val="0"/>
          <w:numId w:val="20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«Кто лишний»</w:t>
      </w:r>
    </w:p>
    <w:p w:rsidR="004F2C51" w:rsidRPr="004F2C51" w:rsidRDefault="004F2C51" w:rsidP="004F2C51">
      <w:pPr>
        <w:numPr>
          <w:ilvl w:val="0"/>
          <w:numId w:val="20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«Кого не хватает?»</w:t>
      </w:r>
    </w:p>
    <w:p w:rsidR="004F2C51" w:rsidRPr="004F2C51" w:rsidRDefault="004F2C51" w:rsidP="004F2C51">
      <w:pPr>
        <w:numPr>
          <w:ilvl w:val="0"/>
          <w:numId w:val="20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«Из какой сказки фраза?»</w:t>
      </w:r>
    </w:p>
    <w:p w:rsidR="004F2C51" w:rsidRPr="004F2C51" w:rsidRDefault="004F2C51" w:rsidP="004F2C51">
      <w:pPr>
        <w:numPr>
          <w:ilvl w:val="0"/>
          <w:numId w:val="20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«Какие сказки перепутались?» </w:t>
      </w:r>
      <w:r w:rsidRPr="004F2C51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(Сгруппировать героев по сказкам)</w:t>
      </w:r>
    </w:p>
    <w:p w:rsidR="004F2C51" w:rsidRPr="004F2C51" w:rsidRDefault="004F2C51" w:rsidP="004F2C51">
      <w:pPr>
        <w:numPr>
          <w:ilvl w:val="0"/>
          <w:numId w:val="20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«Придумаем новое название, окончание сказки»</w:t>
      </w:r>
    </w:p>
    <w:p w:rsidR="004F2C51" w:rsidRPr="004F2C51" w:rsidRDefault="004F2C51" w:rsidP="004F2C51">
      <w:pPr>
        <w:numPr>
          <w:ilvl w:val="0"/>
          <w:numId w:val="20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«Что сначала, что потом?» или «Собери сказку по порядку и наоборот)»</w:t>
      </w:r>
    </w:p>
    <w:p w:rsidR="004F2C51" w:rsidRPr="004F2C51" w:rsidRDefault="004F2C51" w:rsidP="004F2C51">
      <w:pPr>
        <w:numPr>
          <w:ilvl w:val="0"/>
          <w:numId w:val="20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«Какая сказка спряталась?» </w:t>
      </w:r>
      <w:r w:rsidRPr="004F2C51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(На картинке изображены кусты, из-за ко</w:t>
      </w:r>
      <w:r w:rsidRPr="004F2C51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softHyphen/>
        <w:t xml:space="preserve">торых торчат только части животных, </w:t>
      </w:r>
      <w:proofErr w:type="gramStart"/>
      <w:r w:rsidRPr="004F2C51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например</w:t>
      </w:r>
      <w:proofErr w:type="gramEnd"/>
      <w:r w:rsidRPr="004F2C51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 xml:space="preserve"> хвосты)</w:t>
      </w:r>
    </w:p>
    <w:p w:rsidR="004F2C51" w:rsidRPr="004F2C51" w:rsidRDefault="004F2C51" w:rsidP="004F2C51">
      <w:pPr>
        <w:numPr>
          <w:ilvl w:val="0"/>
          <w:numId w:val="20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«Попробуй на вкус»</w:t>
      </w:r>
    </w:p>
    <w:p w:rsidR="004F2C51" w:rsidRPr="004F2C51" w:rsidRDefault="004F2C51" w:rsidP="004F2C51">
      <w:pPr>
        <w:numPr>
          <w:ilvl w:val="0"/>
          <w:numId w:val="20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«Узнай по контуру»</w:t>
      </w:r>
    </w:p>
    <w:p w:rsidR="004F2C51" w:rsidRPr="004F2C51" w:rsidRDefault="004F2C51" w:rsidP="004F2C51">
      <w:pPr>
        <w:numPr>
          <w:ilvl w:val="0"/>
          <w:numId w:val="20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«Назови сказки, где есть бабка, дедка, кошка, мышка. ..»</w:t>
      </w:r>
    </w:p>
    <w:p w:rsidR="004F2C51" w:rsidRPr="004F2C51" w:rsidRDefault="004F2C51" w:rsidP="004F2C51">
      <w:pPr>
        <w:numPr>
          <w:ilvl w:val="0"/>
          <w:numId w:val="20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«Сложи из частей»</w:t>
      </w:r>
    </w:p>
    <w:p w:rsidR="004F2C51" w:rsidRPr="004F2C51" w:rsidRDefault="004F2C51" w:rsidP="004F2C51">
      <w:pPr>
        <w:numPr>
          <w:ilvl w:val="0"/>
          <w:numId w:val="20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«Назови сказку по предмету» </w:t>
      </w:r>
      <w:r w:rsidRPr="004F2C51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(на</w:t>
      </w:r>
      <w:r w:rsidRPr="004F2C51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softHyphen/>
        <w:t>пример, яблоко: «Гуси-лебеди», «</w:t>
      </w:r>
      <w:proofErr w:type="spellStart"/>
      <w:r w:rsidRPr="004F2C51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Хаврошечка</w:t>
      </w:r>
      <w:proofErr w:type="spellEnd"/>
      <w:r w:rsidRPr="004F2C51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», «Белоснежка и семь гномов», «Наливное яблочко»)</w:t>
      </w:r>
    </w:p>
    <w:p w:rsidR="004F2C51" w:rsidRPr="004F2C51" w:rsidRDefault="004F2C51" w:rsidP="004F2C51">
      <w:pPr>
        <w:numPr>
          <w:ilvl w:val="0"/>
          <w:numId w:val="20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«Отгадай сказку по отрывку»</w:t>
      </w:r>
    </w:p>
    <w:p w:rsidR="004F2C51" w:rsidRPr="004F2C51" w:rsidRDefault="004F2C51" w:rsidP="004F2C51">
      <w:pPr>
        <w:numPr>
          <w:ilvl w:val="0"/>
          <w:numId w:val="20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«Угадай, кто идет» </w:t>
      </w:r>
      <w:r w:rsidRPr="004F2C51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(развиваем слух: дети слушают музыкальные отрывки «кто как идет», запоминают, затем слушают еще раз и называют героев)</w:t>
      </w:r>
    </w:p>
    <w:p w:rsidR="004F2C51" w:rsidRPr="004F2C51" w:rsidRDefault="004F2C51" w:rsidP="004F2C51">
      <w:pPr>
        <w:numPr>
          <w:ilvl w:val="0"/>
          <w:numId w:val="20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«Угадайте по губам, какого героя сказки я зову»</w:t>
      </w:r>
    </w:p>
    <w:p w:rsidR="004F2C51" w:rsidRPr="004F2C51" w:rsidRDefault="004F2C51" w:rsidP="004F2C51">
      <w:pPr>
        <w:numPr>
          <w:ilvl w:val="0"/>
          <w:numId w:val="20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«Назови ласково»</w:t>
      </w:r>
    </w:p>
    <w:p w:rsidR="004F2C51" w:rsidRPr="004F2C51" w:rsidRDefault="004F2C51" w:rsidP="004F2C51">
      <w:pPr>
        <w:numPr>
          <w:ilvl w:val="0"/>
          <w:numId w:val="20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«Есть или нет»</w:t>
      </w:r>
    </w:p>
    <w:p w:rsidR="004F2C51" w:rsidRPr="004F2C51" w:rsidRDefault="004F2C51" w:rsidP="004F2C51">
      <w:pPr>
        <w:numPr>
          <w:ilvl w:val="0"/>
          <w:numId w:val="20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«Подбери рифму»</w:t>
      </w:r>
    </w:p>
    <w:p w:rsid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sectPr w:rsidR="004F2C51" w:rsidSect="004F2C51">
          <w:type w:val="continuous"/>
          <w:pgSz w:w="11906" w:h="16838"/>
          <w:pgMar w:top="284" w:right="850" w:bottom="1134" w:left="1701" w:header="708" w:footer="708" w:gutter="0"/>
          <w:cols w:num="2" w:space="708"/>
          <w:docGrid w:linePitch="360"/>
        </w:sectPr>
      </w:pPr>
    </w:p>
    <w:p w:rsidR="004F2C51" w:rsidRP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Работа с родителями:</w:t>
      </w:r>
    </w:p>
    <w:p w:rsidR="004F2C51" w:rsidRPr="004F2C51" w:rsidRDefault="004F2C51" w:rsidP="004F2C51">
      <w:pPr>
        <w:numPr>
          <w:ilvl w:val="0"/>
          <w:numId w:val="21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Подготовка костюмов и атрибутов к спектаклю.</w:t>
      </w:r>
    </w:p>
    <w:p w:rsidR="004F2C51" w:rsidRPr="004F2C51" w:rsidRDefault="004F2C51" w:rsidP="004F2C51">
      <w:pPr>
        <w:numPr>
          <w:ilvl w:val="0"/>
          <w:numId w:val="21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Устройство выставки работ детей и родителей «Наши любимые сказки».</w:t>
      </w:r>
    </w:p>
    <w:p w:rsidR="004F2C51" w:rsidRPr="004F2C51" w:rsidRDefault="004F2C51" w:rsidP="004F2C51">
      <w:pPr>
        <w:numPr>
          <w:ilvl w:val="0"/>
          <w:numId w:val="21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Выполнение родителями и детьми домашних заданий творческого характера </w:t>
      </w:r>
      <w:r w:rsidRPr="004F2C51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(придумывание загадок и сказок)</w:t>
      </w: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4F2C51" w:rsidRP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Итоговое мероприятие:</w:t>
      </w: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Викторина «По дорогам сказок»</w:t>
      </w:r>
    </w:p>
    <w:p w:rsidR="004F2C51" w:rsidRPr="004F2C51" w:rsidRDefault="004F2C51" w:rsidP="004F2C5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Предполагаемый результат.</w:t>
      </w:r>
    </w:p>
    <w:p w:rsidR="004F2C51" w:rsidRPr="004F2C51" w:rsidRDefault="004F2C51" w:rsidP="004F2C51">
      <w:pPr>
        <w:numPr>
          <w:ilvl w:val="0"/>
          <w:numId w:val="22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Усвоение ребенком добродетели, на</w:t>
      </w: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правленность и открытость его к добру.</w:t>
      </w:r>
    </w:p>
    <w:p w:rsidR="004F2C51" w:rsidRPr="004F2C51" w:rsidRDefault="004F2C51" w:rsidP="004F2C51">
      <w:pPr>
        <w:numPr>
          <w:ilvl w:val="0"/>
          <w:numId w:val="22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Позитивное отношение ребенка к окружающему миру, другим людям и самому себе, иерархичность отноше</w:t>
      </w: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softHyphen/>
        <w:t>ний со взрослыми и сверстниками, создание оптимистической детской картины мира.</w:t>
      </w:r>
    </w:p>
    <w:p w:rsidR="004F2C51" w:rsidRPr="004F2C51" w:rsidRDefault="004F2C51" w:rsidP="004F2C51">
      <w:pPr>
        <w:numPr>
          <w:ilvl w:val="0"/>
          <w:numId w:val="22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Потребность и готовность проявлять совместное сострадание и радость.</w:t>
      </w:r>
    </w:p>
    <w:p w:rsidR="004F2C51" w:rsidRPr="004F2C51" w:rsidRDefault="004F2C51" w:rsidP="004F2C51">
      <w:pPr>
        <w:numPr>
          <w:ilvl w:val="0"/>
          <w:numId w:val="22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Воспитание чувства патриотизма, потребности в самоотверженном служении на благо Отечества.</w:t>
      </w:r>
    </w:p>
    <w:p w:rsidR="004F2C51" w:rsidRPr="004F2C51" w:rsidRDefault="004F2C51" w:rsidP="004F2C51">
      <w:pPr>
        <w:numPr>
          <w:ilvl w:val="0"/>
          <w:numId w:val="22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Приобщение к опыту православной культуры, знакомство с формами традиционного семейного уклада, понимание своего места в семье и посильное участие в домашних делах.</w:t>
      </w:r>
    </w:p>
    <w:p w:rsidR="004F2C51" w:rsidRPr="004F2C51" w:rsidRDefault="004F2C51" w:rsidP="004F2C51">
      <w:pPr>
        <w:numPr>
          <w:ilvl w:val="0"/>
          <w:numId w:val="22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Деятельное отношение к труду.</w:t>
      </w:r>
    </w:p>
    <w:p w:rsidR="004F2C51" w:rsidRPr="00A42B46" w:rsidRDefault="004F2C51" w:rsidP="00A42B46">
      <w:pPr>
        <w:numPr>
          <w:ilvl w:val="0"/>
          <w:numId w:val="22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Ответственность за свои дела и поступки.</w:t>
      </w:r>
    </w:p>
    <w:p w:rsidR="004F2C51" w:rsidRDefault="004F2C51" w:rsidP="004F2C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4. </w:t>
      </w:r>
      <w:r w:rsidRPr="004F2C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 «Здравствуй, Зимушка-зима»</w:t>
      </w:r>
    </w:p>
    <w:p w:rsidR="004F2C51" w:rsidRPr="004F2C51" w:rsidRDefault="004F2C51" w:rsidP="004F2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</w:t>
      </w: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воспитатели, воспитанники разновозрастной группы, их родители.</w:t>
      </w:r>
    </w:p>
    <w:p w:rsidR="004F2C51" w:rsidRPr="004F2C51" w:rsidRDefault="004F2C51" w:rsidP="004F2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</w:t>
      </w:r>
      <w:r w:rsidRPr="004F2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 </w:t>
      </w:r>
      <w:proofErr w:type="gramStart"/>
      <w:r w:rsidRPr="004F2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:  познавательно</w:t>
      </w:r>
      <w:proofErr w:type="gramEnd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-исследовательский, творческий.</w:t>
      </w:r>
    </w:p>
    <w:p w:rsidR="004F2C51" w:rsidRPr="004F2C51" w:rsidRDefault="004F2C51" w:rsidP="004F2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проекта</w:t>
      </w:r>
      <w:r w:rsidR="00CA4183">
        <w:rPr>
          <w:rFonts w:ascii="Times New Roman" w:eastAsia="Times New Roman" w:hAnsi="Times New Roman" w:cs="Times New Roman"/>
          <w:sz w:val="24"/>
          <w:szCs w:val="24"/>
          <w:lang w:eastAsia="ru-RU"/>
        </w:rPr>
        <w:t>: с 16.12.2019г. по 27.12.2019</w:t>
      </w: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4F2C51" w:rsidRPr="004F2C51" w:rsidRDefault="004F2C51" w:rsidP="00CA4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Актуальность:</w:t>
      </w: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актуальность проекта заключается в том, чтобы научить детей видеть красоту окружающего мира и совершенствовать технические стороны изобразительной </w:t>
      </w: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деятельности. Научить детей раскрывать свои музыкально-творческие способности. Конкретизировать представление детей о зиме, как о времени года.</w:t>
      </w:r>
    </w:p>
    <w:p w:rsidR="004F2C51" w:rsidRPr="004F2C51" w:rsidRDefault="004F2C51" w:rsidP="00CA418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</w:t>
      </w: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: Дать знания о живой и неживой природе зимой. Воспитывать любовь к природе родного края, бережное отношение к ней.</w:t>
      </w:r>
    </w:p>
    <w:p w:rsidR="004F2C51" w:rsidRPr="004F2C51" w:rsidRDefault="004F2C51" w:rsidP="00CA4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проекта</w:t>
      </w: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2C51" w:rsidRPr="004F2C51" w:rsidRDefault="004F2C51" w:rsidP="004F2C5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представления о зимних природных явлениях через познавательно-исследовательскую деятельность.</w:t>
      </w:r>
    </w:p>
    <w:p w:rsidR="004F2C51" w:rsidRPr="004F2C51" w:rsidRDefault="004F2C51" w:rsidP="004F2C5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явлениями неживой природы (морозы, сильные ветры, идет снег, метут метели, замерзли водоёмы), свойствами снега (белый, хрустящий, рассыпчатый, холодный, пушистый, липкий).</w:t>
      </w:r>
    </w:p>
    <w:p w:rsidR="004F2C51" w:rsidRPr="004F2C51" w:rsidRDefault="004F2C51" w:rsidP="004F2C5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Уточнять и расширять об образе жизни диких животных зимой (заяц, лиса, волк, медведь и белка). Расширять представления о разнообразии птиц (снегири, синицы, воробьи), способах добывания пищи, приспособлении к зимним условиям жизни.</w:t>
      </w:r>
    </w:p>
    <w:p w:rsidR="004F2C51" w:rsidRPr="004F2C51" w:rsidRDefault="004F2C51" w:rsidP="004F2C5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выявления свойств и качеств снега и льда. Познакомить с процессом превращения воды в лёд, льда и снега в воду.</w:t>
      </w:r>
    </w:p>
    <w:p w:rsidR="004F2C51" w:rsidRPr="004F2C51" w:rsidRDefault="004F2C51" w:rsidP="004F2C5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устанавливать связи между живой и неживой природой (погода – состояние воды, снега; время года – состояние растений), анализировать, делать выводы.</w:t>
      </w:r>
    </w:p>
    <w:p w:rsidR="004F2C51" w:rsidRPr="004F2C51" w:rsidRDefault="004F2C51" w:rsidP="004F2C5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любознательность, познавательные интересы, внимание, память, речь, наблюдательность, желание ухаживать за животными и растениями, экологическую воспитанность дошкольников.</w:t>
      </w:r>
    </w:p>
    <w:p w:rsidR="004F2C51" w:rsidRPr="004F2C51" w:rsidRDefault="004F2C51" w:rsidP="004F2C5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положительнее эмоции, чувства восхищения природой.</w:t>
      </w:r>
    </w:p>
    <w:p w:rsidR="004F2C51" w:rsidRPr="004F2C51" w:rsidRDefault="004F2C51" w:rsidP="004F2C5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желание помочь нашим крылатым друзьям в зимнюю бескормицу</w:t>
      </w:r>
    </w:p>
    <w:p w:rsidR="004F2C51" w:rsidRPr="004F2C51" w:rsidRDefault="004F2C51" w:rsidP="004F2C5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 коммуникативные</w:t>
      </w:r>
      <w:proofErr w:type="gramEnd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навыки, память, внимание, творческие способности.</w:t>
      </w:r>
    </w:p>
    <w:p w:rsidR="004F2C51" w:rsidRPr="004F2C51" w:rsidRDefault="004F2C51" w:rsidP="004F2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 </w:t>
      </w: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окончанию проекта дети смогут: устанавливать зависимость жизни растений и животных от изменений в природе. Осознанно правильно относиться к растениям и животным. Расширить знания о природе зимой, укрепить исследовательский интерес к природе. Участие семей группы в конкурсе ДОУ «Новогоднее украшение». Оформление групповой комнаты и выставочного стенда по теме «Здравствуй Зимушка - Зима». Проведение утренника к Новому году.</w:t>
      </w:r>
    </w:p>
    <w:p w:rsidR="004F2C51" w:rsidRPr="004F2C51" w:rsidRDefault="004F2C51" w:rsidP="004F2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реализации проекта</w:t>
      </w: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A4183" w:rsidRDefault="00CA4183" w:rsidP="00CA418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A4183" w:rsidSect="004F2C51">
          <w:type w:val="continuous"/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4F2C51" w:rsidRPr="004F2C51" w:rsidRDefault="004F2C51" w:rsidP="00CA418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НОД.</w:t>
      </w:r>
    </w:p>
    <w:p w:rsidR="004F2C51" w:rsidRPr="004F2C51" w:rsidRDefault="004F2C51" w:rsidP="00CA418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Беседы.</w:t>
      </w:r>
    </w:p>
    <w:p w:rsidR="004F2C51" w:rsidRPr="004F2C51" w:rsidRDefault="004F2C51" w:rsidP="00CA418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Наблюдения.</w:t>
      </w:r>
    </w:p>
    <w:p w:rsidR="004F2C51" w:rsidRPr="004F2C51" w:rsidRDefault="004F2C51" w:rsidP="00CA418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Досуговая  деятельность</w:t>
      </w:r>
      <w:proofErr w:type="gramEnd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2C51" w:rsidRPr="004F2C51" w:rsidRDefault="004F2C51" w:rsidP="00CA418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деятельность.</w:t>
      </w:r>
    </w:p>
    <w:p w:rsidR="004F2C51" w:rsidRPr="004F2C51" w:rsidRDefault="004F2C51" w:rsidP="00CA418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Исследовательская деятельность.</w:t>
      </w:r>
    </w:p>
    <w:p w:rsidR="004F2C51" w:rsidRPr="004F2C51" w:rsidRDefault="004F2C51" w:rsidP="00CA418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 деятельность детей.</w:t>
      </w:r>
    </w:p>
    <w:p w:rsidR="004F2C51" w:rsidRPr="004F2C51" w:rsidRDefault="004F2C51" w:rsidP="00CA418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литературы.</w:t>
      </w:r>
    </w:p>
    <w:p w:rsidR="00CA4183" w:rsidRDefault="00CA4183" w:rsidP="004F2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CA4183" w:rsidSect="00CA4183">
          <w:type w:val="continuous"/>
          <w:pgSz w:w="11906" w:h="16838"/>
          <w:pgMar w:top="284" w:right="850" w:bottom="1134" w:left="1701" w:header="708" w:footer="708" w:gutter="0"/>
          <w:cols w:num="2" w:space="708"/>
          <w:docGrid w:linePitch="360"/>
        </w:sectPr>
      </w:pPr>
    </w:p>
    <w:p w:rsidR="004F2C51" w:rsidRPr="004F2C51" w:rsidRDefault="004F2C51" w:rsidP="00CA4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 области</w:t>
      </w: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коммуникация, чтение художественной литературы, познание, социализация, здоровье, физическая культура, музыка</w:t>
      </w:r>
    </w:p>
    <w:p w:rsidR="004F2C51" w:rsidRPr="004F2C51" w:rsidRDefault="004F2C51" w:rsidP="00CA4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Коммуникация – развитие свободного общения со сверстниками и взрослыми;</w:t>
      </w:r>
    </w:p>
    <w:p w:rsidR="004F2C51" w:rsidRPr="004F2C51" w:rsidRDefault="004F2C51" w:rsidP="00CA4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2) Чтение художественной литературы – приобщение к словесному искусству, в том числе развитие восприятия и эстетического вкуса;</w:t>
      </w:r>
    </w:p>
    <w:p w:rsidR="004F2C51" w:rsidRPr="004F2C51" w:rsidRDefault="004F2C51" w:rsidP="00CA4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3) Художественное творчество, дизайн – развитие продуктивной деятельности в соответствии с возрастом;</w:t>
      </w:r>
    </w:p>
    <w:p w:rsidR="004F2C51" w:rsidRPr="004F2C51" w:rsidRDefault="004F2C51" w:rsidP="00CA4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Познание - развитие познавательной и продуктивной деятельности, сознательное применение сенсорных ощущений в решении практических задач;</w:t>
      </w:r>
    </w:p>
    <w:p w:rsidR="004F2C51" w:rsidRPr="004F2C51" w:rsidRDefault="004F2C51" w:rsidP="00CA4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Социализация – развитие игровой деятельности, приобщение к нормам и правилам взаимоотношений со сверстниками и взрослыми;</w:t>
      </w:r>
    </w:p>
    <w:p w:rsidR="004F2C51" w:rsidRPr="004F2C51" w:rsidRDefault="004F2C51" w:rsidP="00CA4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Здоровье и физическая культура – накопление и обогащение двигательного опыта детей;</w:t>
      </w:r>
    </w:p>
    <w:p w:rsidR="004F2C51" w:rsidRPr="004F2C51" w:rsidRDefault="004F2C51" w:rsidP="00CA4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7) Музыка – развитие музыкально – художественной деятельности.</w:t>
      </w:r>
    </w:p>
    <w:p w:rsidR="004F2C51" w:rsidRPr="004F2C51" w:rsidRDefault="004F2C51" w:rsidP="00CA4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Этапы реализации проекта:</w:t>
      </w:r>
    </w:p>
    <w:p w:rsidR="004F2C51" w:rsidRPr="004F2C51" w:rsidRDefault="004F2C51" w:rsidP="00CA4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этап – подготовительный:</w:t>
      </w:r>
    </w:p>
    <w:p w:rsidR="004F2C51" w:rsidRPr="004F2C51" w:rsidRDefault="004F2C51" w:rsidP="00CA418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необходимых условий для реализации проекта.</w:t>
      </w:r>
    </w:p>
    <w:p w:rsidR="004F2C51" w:rsidRPr="004F2C51" w:rsidRDefault="004F2C51" w:rsidP="00CA418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накопление методических материалов.</w:t>
      </w:r>
    </w:p>
    <w:p w:rsidR="004F2C51" w:rsidRPr="004F2C51" w:rsidRDefault="004F2C51" w:rsidP="00CA418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развивающей среды.</w:t>
      </w:r>
    </w:p>
    <w:p w:rsidR="004F2C51" w:rsidRPr="004F2C51" w:rsidRDefault="004F2C51" w:rsidP="00CA418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художественной литературы по теме.</w:t>
      </w:r>
    </w:p>
    <w:p w:rsidR="004F2C51" w:rsidRPr="004F2C51" w:rsidRDefault="004F2C51" w:rsidP="00CA418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мероприятий.</w:t>
      </w:r>
    </w:p>
    <w:p w:rsidR="004F2C51" w:rsidRPr="004F2C51" w:rsidRDefault="004F2C51" w:rsidP="00CA4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этап – основной (практический):</w:t>
      </w:r>
    </w:p>
    <w:p w:rsidR="004F2C51" w:rsidRPr="004F2C51" w:rsidRDefault="004F2C51" w:rsidP="00CA4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темы по образовательным областям:</w:t>
      </w:r>
    </w:p>
    <w:p w:rsidR="004F2C51" w:rsidRPr="004F2C51" w:rsidRDefault="004F2C51" w:rsidP="004F2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Чтение художественной литературы</w:t>
      </w: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Н. Сладков «Суд над декабрём», В. Одоевский «Мороз Иванович», С. Иванов «Каким бывает снег», Е. Трутнева «Первый снег», К. Бальмонт «Снежинка», </w:t>
      </w:r>
      <w:proofErr w:type="spellStart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Г.Снегирёв</w:t>
      </w:r>
      <w:proofErr w:type="spellEnd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птиц», Н Сладков «Еловая каша», </w:t>
      </w:r>
      <w:proofErr w:type="spellStart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В.Зотов</w:t>
      </w:r>
      <w:proofErr w:type="spellEnd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«Клёст», «О птицах», В. Бианки «Кто к кормушке прилетел?», «Синичкин календарь», Молодая ворона», </w:t>
      </w:r>
      <w:proofErr w:type="spellStart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С.Маршак</w:t>
      </w:r>
      <w:proofErr w:type="spellEnd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«Двенадцать месяцев», </w:t>
      </w:r>
      <w:proofErr w:type="spellStart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Бр.Гримм</w:t>
      </w:r>
      <w:proofErr w:type="spellEnd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«Госпожа Метелица» - творческие беседы: «Мои любимые сказки о Зиме», «Дом в котором мы живем».</w:t>
      </w:r>
    </w:p>
    <w:p w:rsidR="004F2C51" w:rsidRPr="004F2C51" w:rsidRDefault="004F2C51" w:rsidP="00CA418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Коммуникация</w:t>
      </w: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Проговаривание </w:t>
      </w:r>
      <w:proofErr w:type="spellStart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чистоговорок</w:t>
      </w:r>
      <w:proofErr w:type="spellEnd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2C51" w:rsidRPr="004F2C51" w:rsidRDefault="004F2C51" w:rsidP="00CA4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Беседы: «Почему мне нравится зима», «Как звери в лесу зимуют», «Как зимуют домашние животные», «Как человек помогает зимой животным в лесу», «Зачем зимой снег», «Помоги птицам», «Осторожно! Зимние травмы», «Как заботиться о здоровье зимой», «Откуда идёт снег».</w:t>
      </w:r>
    </w:p>
    <w:p w:rsidR="004F2C51" w:rsidRPr="004F2C51" w:rsidRDefault="004F2C51" w:rsidP="00CA4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Пословицы и поговорки о зиме. Составление описательного рассказа «Зимушка-зима».</w:t>
      </w:r>
    </w:p>
    <w:p w:rsidR="004F2C51" w:rsidRPr="004F2C51" w:rsidRDefault="004F2C51" w:rsidP="00CA4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мини – сценок: «Лиса и заяц», «Три поросенка».</w:t>
      </w:r>
    </w:p>
    <w:p w:rsidR="004F2C51" w:rsidRPr="004F2C51" w:rsidRDefault="00CA4183" w:rsidP="00CA4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2C51" w:rsidRPr="004F2C51" w:rsidRDefault="004F2C51" w:rsidP="004F2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Социализация</w:t>
      </w: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Подвижные игры: «Смелее вперед», «Серенький заинька», «</w:t>
      </w:r>
      <w:proofErr w:type="spellStart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Ловишки</w:t>
      </w:r>
      <w:proofErr w:type="spellEnd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«Затейники», «Ледяные фигуры».   Игры – имитации образов персонажей сказок.  Дидактические игры: «Кто как кричит</w:t>
      </w:r>
      <w:proofErr w:type="gramStart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? »</w:t>
      </w:r>
      <w:proofErr w:type="gramEnd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, «Назови ласково», «Чьи детки? », «Какой, какая, какое…?».  Целевые прогулки. Зимние забавы на улице.</w:t>
      </w:r>
    </w:p>
    <w:p w:rsidR="004F2C51" w:rsidRPr="004F2C51" w:rsidRDefault="004F2C51" w:rsidP="004F2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Здоровье и физическая культура</w:t>
      </w: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Дыхательная гимнастика: «Подуй на снежинку</w:t>
      </w:r>
      <w:proofErr w:type="gramStart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»;  Артикуляционная</w:t>
      </w:r>
      <w:proofErr w:type="gramEnd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гимнастика: «Часы», «Лошадка», «Вкусное варенье» и т.д.  Речевые упражнения «Самолет», «Поезд», «Лошадки». Спортивные эстафеты.</w:t>
      </w:r>
    </w:p>
    <w:p w:rsidR="004F2C51" w:rsidRPr="004F2C51" w:rsidRDefault="004F2C51" w:rsidP="004F2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Познание </w:t>
      </w: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- Мини – этюды: «Снегурочка», «Два Мороза».       Дидактические игры: «Найди ошибки» (чего не бывает зимой), «Кто что делает зимой», «Найди по следу», «Найди такую же снежинку», «Разведчики» (заметить, что изменилось в природе), «Угадай, на что похожи?» (узоры на окнах). Рассматривание репродукций картин русских художников по теме «Зима». Опыты и эксперименты.  Загадки о зимних явлениях в природе</w:t>
      </w:r>
    </w:p>
    <w:p w:rsidR="004F2C51" w:rsidRPr="004F2C51" w:rsidRDefault="004F2C51" w:rsidP="004F2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Художественное творчество </w:t>
      </w: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Творческая мастерская: Вырезывание снежинок, Оформление макета «Зима», Вернисаж: «Зимушка-зима», Рисование: «Деревья в инее», Рисование «Снежинки-</w:t>
      </w:r>
      <w:proofErr w:type="spellStart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балеринки</w:t>
      </w:r>
      <w:proofErr w:type="spellEnd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Аппликации «Снегирь и синичка», «Снеговик», «Дед Мороз».</w:t>
      </w:r>
    </w:p>
    <w:p w:rsidR="004F2C51" w:rsidRPr="004F2C51" w:rsidRDefault="004F2C51" w:rsidP="004F2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</w:t>
      </w: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 -  </w:t>
      </w:r>
      <w:proofErr w:type="gramStart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Новогодние  хороводы</w:t>
      </w:r>
      <w:proofErr w:type="gramEnd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пение новогодние песен. Прослушивание </w:t>
      </w:r>
      <w:proofErr w:type="spellStart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аудиосказок</w:t>
      </w:r>
      <w:proofErr w:type="spellEnd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. Игра «Узнай на слух», игры – импровизации под музыку.</w:t>
      </w:r>
    </w:p>
    <w:p w:rsidR="004F2C51" w:rsidRPr="004F2C51" w:rsidRDefault="004F2C51" w:rsidP="004F2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Труд и безопасность - </w:t>
      </w: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участке: Заготовка корма для птиц, </w:t>
      </w:r>
      <w:proofErr w:type="spellStart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подкармливание</w:t>
      </w:r>
      <w:proofErr w:type="spellEnd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птиц. Расчистка дорожек от снега во время прогулки. С помощью воспитателя посыпать дорожки песком.  Сгребание снега лопатой, расчистка дорожек. Постройка из снега. Беседы «Гололед», «Что делать, чтобы не замерзнуть», «Зимняя одежда» и т.д.</w:t>
      </w:r>
    </w:p>
    <w:p w:rsidR="004F2C51" w:rsidRPr="004F2C51" w:rsidRDefault="004F2C51" w:rsidP="004F2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родителями:</w:t>
      </w:r>
    </w:p>
    <w:p w:rsidR="004F2C51" w:rsidRPr="004F2C51" w:rsidRDefault="004F2C51" w:rsidP="004F2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proofErr w:type="spellStart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Суперстоловая</w:t>
      </w:r>
      <w:proofErr w:type="spellEnd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птиц". Изготовление кормушек для птиц. Изготовление поделок на конкурс «Н</w:t>
      </w:r>
      <w:r w:rsidR="00CA4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овогоднее украшение». </w:t>
      </w: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папки-передвижки для родителей </w:t>
      </w:r>
      <w:proofErr w:type="gramStart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« Прогулки</w:t>
      </w:r>
      <w:proofErr w:type="gramEnd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зимой». Оформление информации в родительский </w:t>
      </w:r>
      <w:proofErr w:type="gramStart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уголок:  «</w:t>
      </w:r>
      <w:proofErr w:type="gramEnd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 травмы», «Гололед», «Зимний рацион питания для детей».</w:t>
      </w:r>
    </w:p>
    <w:p w:rsidR="004F2C51" w:rsidRPr="004F2C51" w:rsidRDefault="004F2C51" w:rsidP="004F2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этап заключительный:</w:t>
      </w:r>
    </w:p>
    <w:p w:rsidR="004F2C51" w:rsidRPr="004F2C51" w:rsidRDefault="004F2C51" w:rsidP="004F2C5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результатов по реализации проекта.</w:t>
      </w:r>
    </w:p>
    <w:p w:rsidR="004F2C51" w:rsidRPr="004F2C51" w:rsidRDefault="004F2C51" w:rsidP="004F2C5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 гирлянд</w:t>
      </w:r>
      <w:proofErr w:type="gramEnd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«Лучшее новогоднее украшение»</w:t>
      </w:r>
    </w:p>
    <w:p w:rsidR="004F2C51" w:rsidRPr="004F2C51" w:rsidRDefault="004F2C51" w:rsidP="004F2C5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рисунков «Зимушка-зима», аппликаций и поделок.</w:t>
      </w:r>
    </w:p>
    <w:p w:rsidR="004F2C51" w:rsidRPr="004F2C51" w:rsidRDefault="004F2C51" w:rsidP="004F2C5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Новогодний утренник «Новогодние чудеса»</w:t>
      </w:r>
    </w:p>
    <w:p w:rsidR="004F2C51" w:rsidRPr="00CA4183" w:rsidRDefault="004F2C51" w:rsidP="00CA41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C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 </w:t>
      </w:r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ребенок участвовал в проекте с желанием, проявляя инициативу. У детей появились высказывания: «нужно помогать птицам в холодное время года», «нужно осторожно вести себя на катке, на горке», «зима – очень веселое время года!» Больше всего в проекте детям понравилась продуктивная и исследовательская деятельность. По окончанию проекта дети могут самостоятельно устанавливать зависимость жизни растений и животных от изменений в природе. Расширились знания детей о природе зимой. Укрепились </w:t>
      </w:r>
      <w:proofErr w:type="spellStart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</w:t>
      </w:r>
      <w:proofErr w:type="spellEnd"/>
      <w:r w:rsidRPr="004F2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родительские отношения. Родители стали активнее принимать участие в жизни детского сада. Все с удовольствием приняли участие в Новогоднем утреннике.</w:t>
      </w:r>
    </w:p>
    <w:p w:rsidR="00F912FD" w:rsidRDefault="00CA4183" w:rsidP="00F912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</w:t>
      </w:r>
      <w:r w:rsidR="00F912FD">
        <w:rPr>
          <w:b/>
          <w:bCs/>
          <w:color w:val="000000"/>
        </w:rPr>
        <w:t>проект «Я – гражданин России»</w:t>
      </w:r>
    </w:p>
    <w:p w:rsidR="00F912FD" w:rsidRDefault="00F912FD" w:rsidP="00F912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Патриотизм </w:t>
      </w:r>
      <w:r>
        <w:rPr>
          <w:color w:val="000000"/>
        </w:rPr>
        <w:t>– это и преданность своему Отечеству, и стремление сделать все возможно, чтобы сохранить культурную самобытность каждого народа, входящего в состав России.</w:t>
      </w:r>
    </w:p>
    <w:p w:rsidR="00F912FD" w:rsidRDefault="00F912FD" w:rsidP="00F912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Актуальность проблемы</w:t>
      </w:r>
      <w:r>
        <w:rPr>
          <w:color w:val="000000"/>
        </w:rPr>
        <w:t> заключается в том, что современные дети мало знают о родном городе, стране, особенностях народных традиций, часто равнодушны к близким людям, в том числе к товарищам по группе, редко сострадают чужому горю. Явно недостаточной является работа с родителями по проблеме нравственно-патриотического воспитания в семье.</w:t>
      </w:r>
    </w:p>
    <w:p w:rsidR="00F912FD" w:rsidRDefault="00F912FD" w:rsidP="00F912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Задача педагогов и родителе</w:t>
      </w:r>
      <w:r>
        <w:rPr>
          <w:color w:val="000000"/>
        </w:rPr>
        <w:t xml:space="preserve">й – как можно раньше пробудить в детях любовь к родной земле, формировать у них такие черты характера, которые помогут стать достойным человеком и достойным гражданином своей страны, воспитывать любовь и уважение к родному дому, детскому саду, родной улице, городу формировать чувство гордости за достижения страны, любовь и уважение к армии, гордость за мужество воинов, развивать интерес </w:t>
      </w:r>
      <w:proofErr w:type="gramStart"/>
      <w:r>
        <w:rPr>
          <w:color w:val="000000"/>
        </w:rPr>
        <w:t>к доступным ребенку</w:t>
      </w:r>
      <w:proofErr w:type="gramEnd"/>
      <w:r>
        <w:rPr>
          <w:color w:val="000000"/>
        </w:rPr>
        <w:t xml:space="preserve"> явлениям общественной жизни.</w:t>
      </w:r>
    </w:p>
    <w:p w:rsidR="00F912FD" w:rsidRDefault="00F912FD" w:rsidP="00F912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Мировоззрение педагога, его личный пример, взгляды, суждения, активная жизненная позиция – самые эффективные факторы воспитания.</w:t>
      </w:r>
    </w:p>
    <w:p w:rsidR="00F912FD" w:rsidRDefault="00F912FD" w:rsidP="00F912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Реализация проекта.</w:t>
      </w:r>
    </w:p>
    <w:p w:rsidR="00F912FD" w:rsidRDefault="00F912FD" w:rsidP="00F912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Используемые методы работы</w:t>
      </w:r>
    </w:p>
    <w:p w:rsidR="00F912FD" w:rsidRDefault="00F912FD" w:rsidP="00F912F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Целевые прогулки и экскурсии, наблюдения (например, трудовой жизни людей, изменений в облике города и т.д.), объяснения воспитателя в сочетании с показом и наблюдениями детей.</w:t>
      </w:r>
    </w:p>
    <w:p w:rsidR="00F912FD" w:rsidRDefault="00F912FD" w:rsidP="00F912F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Беседы о родном городе, разучивание песен и стихов о родине, пословиц, поговорок, чтение сказок, прослушивание музыкальных произведений.</w:t>
      </w:r>
    </w:p>
    <w:p w:rsidR="00F912FD" w:rsidRDefault="00F912FD" w:rsidP="00F912F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Ознакомление с произведениями народного творчества (вышивка, роспись, скульптура), обогащение и стимулирование детского творчества.</w:t>
      </w:r>
    </w:p>
    <w:p w:rsidR="00F912FD" w:rsidRDefault="00F912FD" w:rsidP="00F912F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Привлечение детей к посильному общественно-полезному труду.</w:t>
      </w:r>
    </w:p>
    <w:p w:rsidR="00F912FD" w:rsidRPr="00F912FD" w:rsidRDefault="00F912FD" w:rsidP="00F912F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Воспитание уважения к ветеранам войны и труда.</w:t>
      </w:r>
    </w:p>
    <w:p w:rsidR="00F912FD" w:rsidRDefault="00CA4183" w:rsidP="00F912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 </w:t>
      </w:r>
    </w:p>
    <w:p w:rsidR="00F912FD" w:rsidRDefault="00F912FD" w:rsidP="00F912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</w:rPr>
        <w:t xml:space="preserve">Подведение итогов </w:t>
      </w:r>
      <w:proofErr w:type="gramStart"/>
      <w:r>
        <w:rPr>
          <w:b/>
          <w:bCs/>
          <w:color w:val="000000"/>
        </w:rPr>
        <w:t>реализации </w:t>
      </w:r>
      <w:r>
        <w:rPr>
          <w:color w:val="000000"/>
        </w:rPr>
        <w:t> </w:t>
      </w:r>
      <w:r w:rsidR="0088447B">
        <w:rPr>
          <w:b/>
          <w:bCs/>
          <w:color w:val="000000"/>
        </w:rPr>
        <w:t>социокультурных</w:t>
      </w:r>
      <w:proofErr w:type="gramEnd"/>
      <w:r w:rsidR="0088447B">
        <w:rPr>
          <w:b/>
          <w:bCs/>
          <w:color w:val="000000"/>
        </w:rPr>
        <w:t xml:space="preserve"> проектов.</w:t>
      </w:r>
    </w:p>
    <w:p w:rsidR="00F912FD" w:rsidRDefault="00F912FD" w:rsidP="00F912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Итоги реализации новых</w:t>
      </w:r>
      <w:r w:rsidR="0088447B">
        <w:rPr>
          <w:color w:val="000000"/>
        </w:rPr>
        <w:t xml:space="preserve"> образовательных проектов в 2019/2020</w:t>
      </w:r>
      <w:r>
        <w:rPr>
          <w:color w:val="000000"/>
        </w:rPr>
        <w:t xml:space="preserve"> учебном году будут подведены путем создания тематических интерактивных экспозиций, посвященных </w:t>
      </w:r>
      <w:r>
        <w:rPr>
          <w:color w:val="000000"/>
        </w:rPr>
        <w:lastRenderedPageBreak/>
        <w:t>культурным событиям года и размещения их в доступных для детей и родителей местах, в частности, на сайте учреждения; размещения наиболее интере</w:t>
      </w:r>
      <w:r w:rsidR="0088447B">
        <w:rPr>
          <w:color w:val="000000"/>
        </w:rPr>
        <w:t>сных материалов в СМИ</w:t>
      </w:r>
      <w:r>
        <w:rPr>
          <w:color w:val="000000"/>
        </w:rPr>
        <w:t>.</w:t>
      </w:r>
    </w:p>
    <w:p w:rsidR="00F912FD" w:rsidRDefault="00CA4183" w:rsidP="00F912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F912FD" w:rsidRDefault="00F912FD" w:rsidP="0088447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88447B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F912FD" w:rsidRDefault="00F912FD" w:rsidP="00F912FD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912FD" w:rsidRDefault="00F912FD" w:rsidP="00F912F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912FD" w:rsidRDefault="00F912FD" w:rsidP="00F912F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912FD" w:rsidRDefault="00F912FD" w:rsidP="00F912F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912FD" w:rsidRDefault="00F912FD" w:rsidP="00F912F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912FD" w:rsidRDefault="00F912FD" w:rsidP="00F912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912FD" w:rsidRDefault="00F912FD" w:rsidP="00F912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912FD" w:rsidRDefault="00F912FD" w:rsidP="00F912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912FD" w:rsidRDefault="00F912FD" w:rsidP="00F912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E1200" w:rsidRDefault="005E1200"/>
    <w:sectPr w:rsidR="005E1200" w:rsidSect="004F2C51">
      <w:type w:val="continuous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B5B5A"/>
    <w:multiLevelType w:val="multilevel"/>
    <w:tmpl w:val="CEEAA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05101"/>
    <w:multiLevelType w:val="multilevel"/>
    <w:tmpl w:val="54F243A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 w15:restartNumberingAfterBreak="0">
    <w:nsid w:val="08084E32"/>
    <w:multiLevelType w:val="multilevel"/>
    <w:tmpl w:val="515E0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15D68"/>
    <w:multiLevelType w:val="multilevel"/>
    <w:tmpl w:val="49F6D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E2CBA"/>
    <w:multiLevelType w:val="multilevel"/>
    <w:tmpl w:val="15FE1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2A545D"/>
    <w:multiLevelType w:val="multilevel"/>
    <w:tmpl w:val="5640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774209"/>
    <w:multiLevelType w:val="multilevel"/>
    <w:tmpl w:val="2D965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D77CBE"/>
    <w:multiLevelType w:val="multilevel"/>
    <w:tmpl w:val="C840D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E86E31"/>
    <w:multiLevelType w:val="multilevel"/>
    <w:tmpl w:val="51E0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F5A76"/>
    <w:multiLevelType w:val="multilevel"/>
    <w:tmpl w:val="747C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6D6C24"/>
    <w:multiLevelType w:val="multilevel"/>
    <w:tmpl w:val="E04E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0A4D4E"/>
    <w:multiLevelType w:val="multilevel"/>
    <w:tmpl w:val="013A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535B1E"/>
    <w:multiLevelType w:val="multilevel"/>
    <w:tmpl w:val="8F6E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8665B6"/>
    <w:multiLevelType w:val="hybridMultilevel"/>
    <w:tmpl w:val="B8A06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206729"/>
    <w:multiLevelType w:val="multilevel"/>
    <w:tmpl w:val="BE44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7D3145"/>
    <w:multiLevelType w:val="multilevel"/>
    <w:tmpl w:val="D386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1B3135"/>
    <w:multiLevelType w:val="multilevel"/>
    <w:tmpl w:val="EF60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5D1E2E"/>
    <w:multiLevelType w:val="multilevel"/>
    <w:tmpl w:val="E18C6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1F7A3E"/>
    <w:multiLevelType w:val="multilevel"/>
    <w:tmpl w:val="D408B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EB0A9F"/>
    <w:multiLevelType w:val="multilevel"/>
    <w:tmpl w:val="54F81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92CC7"/>
    <w:multiLevelType w:val="multilevel"/>
    <w:tmpl w:val="08BC7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E56077"/>
    <w:multiLevelType w:val="multilevel"/>
    <w:tmpl w:val="136A1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667618"/>
    <w:multiLevelType w:val="multilevel"/>
    <w:tmpl w:val="6D1C3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6A09EC"/>
    <w:multiLevelType w:val="multilevel"/>
    <w:tmpl w:val="8368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740F71"/>
    <w:multiLevelType w:val="multilevel"/>
    <w:tmpl w:val="0E10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410E15"/>
    <w:multiLevelType w:val="multilevel"/>
    <w:tmpl w:val="0148A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1"/>
  </w:num>
  <w:num w:numId="3">
    <w:abstractNumId w:val="6"/>
  </w:num>
  <w:num w:numId="4">
    <w:abstractNumId w:val="5"/>
  </w:num>
  <w:num w:numId="5">
    <w:abstractNumId w:val="23"/>
  </w:num>
  <w:num w:numId="6">
    <w:abstractNumId w:val="17"/>
  </w:num>
  <w:num w:numId="7">
    <w:abstractNumId w:val="25"/>
  </w:num>
  <w:num w:numId="8">
    <w:abstractNumId w:val="15"/>
  </w:num>
  <w:num w:numId="9">
    <w:abstractNumId w:val="16"/>
  </w:num>
  <w:num w:numId="10">
    <w:abstractNumId w:val="14"/>
  </w:num>
  <w:num w:numId="11">
    <w:abstractNumId w:val="13"/>
  </w:num>
  <w:num w:numId="12">
    <w:abstractNumId w:val="7"/>
  </w:num>
  <w:num w:numId="13">
    <w:abstractNumId w:val="9"/>
  </w:num>
  <w:num w:numId="14">
    <w:abstractNumId w:val="8"/>
  </w:num>
  <w:num w:numId="15">
    <w:abstractNumId w:val="22"/>
  </w:num>
  <w:num w:numId="16">
    <w:abstractNumId w:val="24"/>
  </w:num>
  <w:num w:numId="17">
    <w:abstractNumId w:val="12"/>
  </w:num>
  <w:num w:numId="18">
    <w:abstractNumId w:val="4"/>
  </w:num>
  <w:num w:numId="19">
    <w:abstractNumId w:val="2"/>
  </w:num>
  <w:num w:numId="20">
    <w:abstractNumId w:val="11"/>
  </w:num>
  <w:num w:numId="21">
    <w:abstractNumId w:val="10"/>
  </w:num>
  <w:num w:numId="22">
    <w:abstractNumId w:val="3"/>
  </w:num>
  <w:num w:numId="23">
    <w:abstractNumId w:val="1"/>
  </w:num>
  <w:num w:numId="24">
    <w:abstractNumId w:val="20"/>
  </w:num>
  <w:num w:numId="25">
    <w:abstractNumId w:val="18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265"/>
    <w:rsid w:val="001031F4"/>
    <w:rsid w:val="004F2C51"/>
    <w:rsid w:val="005E1200"/>
    <w:rsid w:val="0088447B"/>
    <w:rsid w:val="00A42B46"/>
    <w:rsid w:val="00BF275B"/>
    <w:rsid w:val="00CA4183"/>
    <w:rsid w:val="00EC3265"/>
    <w:rsid w:val="00F9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1FBCE-50AD-4B6F-A4C9-4D56D9B5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12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4301</Words>
  <Characters>24519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2019-11-29T09:21:00Z</dcterms:created>
  <dcterms:modified xsi:type="dcterms:W3CDTF">2019-11-29T09:21:00Z</dcterms:modified>
</cp:coreProperties>
</file>